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vertAnchor="page" w:horzAnchor="page" w:tblpX="852" w:tblpY="12303"/>
        <w:tblOverlap w:val="never"/>
        <w:tblW w:w="10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Tårnby Kommune"/>
        <w:tblDescription w:val="Tårnby Kommune"/>
      </w:tblPr>
      <w:tblGrid>
        <w:gridCol w:w="10354"/>
      </w:tblGrid>
      <w:tr w:rsidR="008732FA" w:rsidRPr="003F2D3D" w14:paraId="2B9E4265" w14:textId="77777777" w:rsidTr="00650797">
        <w:trPr>
          <w:trHeight w:val="1010"/>
          <w:tblHeader/>
        </w:trPr>
        <w:tc>
          <w:tcPr>
            <w:tcW w:w="10354" w:type="dxa"/>
          </w:tcPr>
          <w:p w14:paraId="6AB7E377" w14:textId="50536E33" w:rsidR="008732FA" w:rsidRPr="003F2D3D" w:rsidRDefault="008732FA" w:rsidP="0050507D">
            <w:pPr>
              <w:pStyle w:val="ForsideLogoHvid"/>
              <w:framePr w:wrap="auto" w:vAnchor="margin" w:hAnchor="text" w:xAlign="left" w:yAlign="inline"/>
              <w:suppressOverlap w:val="0"/>
              <w:jc w:val="left"/>
            </w:pPr>
          </w:p>
        </w:tc>
      </w:tr>
    </w:tbl>
    <w:p w14:paraId="7165E153" w14:textId="680C4586" w:rsidR="00AB5EBF" w:rsidRPr="003F2D3D" w:rsidRDefault="0050507D" w:rsidP="00650797">
      <w:pPr>
        <w:tabs>
          <w:tab w:val="left" w:pos="1304"/>
          <w:tab w:val="left" w:pos="1989"/>
        </w:tabs>
        <w:spacing w:after="0"/>
      </w:pPr>
      <w:r>
        <w:rPr>
          <w:noProof/>
          <w:lang w:eastAsia="da-DK"/>
        </w:rPr>
        <w:drawing>
          <wp:anchor distT="0" distB="0" distL="114300" distR="114300" simplePos="0" relativeHeight="251664384" behindDoc="1" locked="0" layoutInCell="1" allowOverlap="1" wp14:anchorId="04852914" wp14:editId="39D425E2">
            <wp:simplePos x="0" y="0"/>
            <wp:positionH relativeFrom="margin">
              <wp:align>right</wp:align>
            </wp:positionH>
            <wp:positionV relativeFrom="margin">
              <wp:align>top</wp:align>
            </wp:positionV>
            <wp:extent cx="1206500" cy="1395730"/>
            <wp:effectExtent l="0" t="0" r="0" b="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206500" cy="1395730"/>
                    </a:xfrm>
                    <a:prstGeom prst="rect">
                      <a:avLst/>
                    </a:prstGeom>
                  </pic:spPr>
                </pic:pic>
              </a:graphicData>
            </a:graphic>
          </wp:anchor>
        </w:drawing>
      </w:r>
      <w:r w:rsidR="009748B8" w:rsidRPr="003F2D3D">
        <w:rPr>
          <w:noProof/>
          <w:lang w:eastAsia="da-DK"/>
        </w:rPr>
        <mc:AlternateContent>
          <mc:Choice Requires="wps">
            <w:drawing>
              <wp:anchor distT="0" distB="0" distL="114300" distR="114300" simplePos="0" relativeHeight="251659264" behindDoc="1" locked="0" layoutInCell="1" allowOverlap="1" wp14:anchorId="200A9C51" wp14:editId="64D4ED12">
                <wp:simplePos x="0" y="0"/>
                <wp:positionH relativeFrom="column">
                  <wp:posOffset>-159385</wp:posOffset>
                </wp:positionH>
                <wp:positionV relativeFrom="paragraph">
                  <wp:posOffset>-777240</wp:posOffset>
                </wp:positionV>
                <wp:extent cx="7563600" cy="10883900"/>
                <wp:effectExtent l="0" t="0" r="18415" b="12700"/>
                <wp:wrapNone/>
                <wp:docPr id="1" name="Baggrund"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7563600" cy="10883900"/>
                        </a:xfrm>
                        <a:prstGeom prst="rect">
                          <a:avLst/>
                        </a:prstGeom>
                        <a:solidFill>
                          <a:srgbClr val="FFFFFF"/>
                        </a:solidFill>
                        <a:ln>
                          <a:solidFill>
                            <a:srgbClr val="005B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252C49" id="Baggrund" o:spid="_x0000_s1026" alt="Titel: Decorative - Beskrivelse: Decorative" style="position:absolute;margin-left:-12.55pt;margin-top:-61.2pt;width:595.55pt;height:8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" strokecolor="#005b99" strokeweight="1pt"/>
            </w:pict>
          </mc:Fallback>
        </mc:AlternateContent>
      </w:r>
      <w:r w:rsidR="00DA2B3A" w:rsidRPr="003F2D3D">
        <w:tab/>
      </w:r>
      <w:r w:rsidR="00916CA2" w:rsidRPr="003F2D3D">
        <w:tab/>
      </w:r>
    </w:p>
    <w:p w14:paraId="6C8215AD" w14:textId="77777777" w:rsidR="00DA2B3A" w:rsidRPr="003F2D3D" w:rsidRDefault="00DA2B3A" w:rsidP="00650797">
      <w:pPr>
        <w:spacing w:after="0"/>
      </w:pPr>
      <w:r w:rsidRPr="003F2D3D">
        <w:tab/>
      </w:r>
    </w:p>
    <w:p w14:paraId="3AC3D47B" w14:textId="7B8296EA" w:rsidR="00307698" w:rsidRPr="0050507D" w:rsidRDefault="0050507D" w:rsidP="004A5116">
      <w:pPr>
        <w:spacing w:after="0"/>
        <w:rPr>
          <w:sz w:val="80"/>
          <w:szCs w:val="80"/>
        </w:rPr>
      </w:pPr>
      <w:r w:rsidRPr="0050507D">
        <w:rPr>
          <w:rFonts w:cs="Arial"/>
          <w:sz w:val="80"/>
          <w:szCs w:val="80"/>
        </w:rPr>
        <w:t>TÅRNBY KOMMUNE</w:t>
      </w:r>
      <w:r w:rsidR="00307698" w:rsidRPr="0050507D">
        <w:rPr>
          <w:sz w:val="80"/>
          <w:szCs w:val="80"/>
        </w:rPr>
        <w:tab/>
      </w:r>
    </w:p>
    <w:p w14:paraId="05BB5764" w14:textId="5EF49530" w:rsidR="00BC4C4D" w:rsidRPr="003F2D3D" w:rsidRDefault="0050507D" w:rsidP="0050507D">
      <w:pPr>
        <w:tabs>
          <w:tab w:val="left" w:pos="7080"/>
        </w:tabs>
      </w:pPr>
      <w:r>
        <w:tab/>
      </w:r>
    </w:p>
    <w:p w14:paraId="7F144F99" w14:textId="77777777" w:rsidR="00BC4C4D" w:rsidRPr="003F2D3D" w:rsidRDefault="00BC4C4D"/>
    <w:tbl>
      <w:tblPr>
        <w:tblStyle w:val="Tabel-Gitter"/>
        <w:tblpPr w:vertAnchor="page" w:horzAnchor="margin" w:tblpY="140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Overskrift og udgiver"/>
        <w:tblDescription w:val="Overskrift og udgiver"/>
      </w:tblPr>
      <w:tblGrid>
        <w:gridCol w:w="10194"/>
      </w:tblGrid>
      <w:tr w:rsidR="0050507D" w:rsidRPr="003F2D3D" w14:paraId="24F538F8" w14:textId="77777777" w:rsidTr="0050507D">
        <w:trPr>
          <w:trHeight w:hRule="exact" w:val="1191"/>
          <w:tblHeader/>
        </w:trPr>
        <w:tc>
          <w:tcPr>
            <w:tcW w:w="10194" w:type="dxa"/>
          </w:tcPr>
          <w:p w14:paraId="6CCEFE71" w14:textId="77777777" w:rsidR="0050507D" w:rsidRPr="003F2D3D" w:rsidRDefault="0050507D" w:rsidP="0050507D">
            <w:pPr>
              <w:pStyle w:val="OverskriftHvid"/>
              <w:framePr w:wrap="auto" w:vAnchor="margin" w:hAnchor="text" w:xAlign="left" w:yAlign="inline"/>
              <w:suppressOverlap w:val="0"/>
            </w:pPr>
            <w:r w:rsidRPr="003F2D3D">
              <w:rPr>
                <w:color w:val="auto"/>
              </w:rPr>
              <w:t>Plejehjemmet Pyrus Allé</w:t>
            </w:r>
          </w:p>
          <w:p w14:paraId="5C041DB9" w14:textId="77777777" w:rsidR="0050507D" w:rsidRPr="003F2D3D" w:rsidRDefault="0050507D" w:rsidP="0050507D">
            <w:pPr>
              <w:pStyle w:val="ForsideAfsenderHvid"/>
              <w:framePr w:wrap="auto" w:vAnchor="margin" w:hAnchor="text" w:xAlign="left" w:yAlign="inline"/>
              <w:suppressOverlap w:val="0"/>
            </w:pPr>
            <w:r w:rsidRPr="003F2D3D">
              <w:rPr>
                <w:color w:val="auto"/>
              </w:rPr>
              <w:t>Pyrus Allé 15</w:t>
            </w:r>
          </w:p>
        </w:tc>
      </w:tr>
    </w:tbl>
    <w:p w14:paraId="493E8A3B" w14:textId="6E97581C" w:rsidR="004A5116" w:rsidRPr="003F2D3D" w:rsidRDefault="0050507D">
      <w:pPr>
        <w:sectPr w:rsidR="004A5116" w:rsidRPr="003F2D3D" w:rsidSect="00745A36">
          <w:headerReference w:type="default" r:id="rId9"/>
          <w:headerReference w:type="first" r:id="rId10"/>
          <w:footerReference w:type="first" r:id="rId11"/>
          <w:pgSz w:w="11906" w:h="16838"/>
          <w:pgMar w:top="851" w:right="851" w:bottom="340" w:left="851" w:header="709" w:footer="454" w:gutter="0"/>
          <w:cols w:space="708"/>
          <w:docGrid w:linePitch="360"/>
        </w:sectPr>
      </w:pPr>
      <w:r>
        <w:rPr>
          <w:noProof/>
          <w:lang w:eastAsia="da-DK"/>
        </w:rPr>
        <w:t xml:space="preserve"> </w:t>
      </w:r>
      <w:r w:rsidR="003F2D3D">
        <w:rPr>
          <w:noProof/>
          <w:lang w:eastAsia="da-DK"/>
        </w:rPr>
        <w:drawing>
          <wp:anchor distT="0" distB="0" distL="114300" distR="114300" simplePos="0" relativeHeight="251665408" behindDoc="1" locked="0" layoutInCell="1" allowOverlap="1" wp14:anchorId="349182ED" wp14:editId="69B19B11">
            <wp:simplePos x="0" y="0"/>
            <wp:positionH relativeFrom="margin">
              <wp:align>right</wp:align>
            </wp:positionH>
            <wp:positionV relativeFrom="page">
              <wp:align>center</wp:align>
            </wp:positionV>
            <wp:extent cx="6473825" cy="4600575"/>
            <wp:effectExtent l="0" t="0" r="3175" b="9525"/>
            <wp:wrapSquare wrapText="bothSides"/>
            <wp:docPr id="3" name="Billede 3" descr="Plejehjemmet Pyrus Allé" title="Plejehjemmet Pyrus All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6473825" cy="4600575"/>
                    </a:xfrm>
                    <a:prstGeom prst="rect">
                      <a:avLst/>
                    </a:prstGeom>
                  </pic:spPr>
                </pic:pic>
              </a:graphicData>
            </a:graphic>
            <wp14:sizeRelH relativeFrom="margin">
              <wp14:pctWidth>0</wp14:pctWidth>
            </wp14:sizeRelH>
            <wp14:sizeRelV relativeFrom="margin">
              <wp14:pctHeight>0</wp14:pctHeight>
            </wp14:sizeRelV>
          </wp:anchor>
        </w:drawing>
      </w:r>
      <w:r w:rsidR="009748B8" w:rsidRPr="003F2D3D">
        <w:br w:type="page"/>
      </w:r>
    </w:p>
    <w:p w14:paraId="7F49D7C4" w14:textId="77777777" w:rsidR="009748B8" w:rsidRPr="00784913" w:rsidRDefault="003F2D3D" w:rsidP="00D93540">
      <w:pPr>
        <w:pStyle w:val="Overskrift1"/>
        <w:rPr>
          <w:sz w:val="42"/>
          <w:szCs w:val="42"/>
        </w:rPr>
      </w:pPr>
      <w:bookmarkStart w:id="0" w:name="_Toc137724347"/>
      <w:r w:rsidRPr="00784913">
        <w:rPr>
          <w:sz w:val="42"/>
          <w:szCs w:val="42"/>
        </w:rPr>
        <w:lastRenderedPageBreak/>
        <w:t>Velkommen til plejehjemmet Pyrus Allé</w:t>
      </w:r>
      <w:bookmarkEnd w:id="0"/>
    </w:p>
    <w:p w14:paraId="4EE76E57" w14:textId="77777777" w:rsidR="00D93540" w:rsidRDefault="003F2D3D" w:rsidP="00D93540">
      <w:r>
        <w:t>I denne pjece har vi samlet nogle oplysninger, som kan være gode at have i forbindelse med indflytning på plejehjemmet Pyrus Allé.</w:t>
      </w:r>
    </w:p>
    <w:p w14:paraId="1F80EE6D" w14:textId="3C8DC66F" w:rsidR="003F2D3D" w:rsidRDefault="003F2D3D" w:rsidP="00D93540">
      <w:r>
        <w:t>Læs bl.a. om indretningen af boligen, det praktiske i forbindelse med flytningen, om udgifter og om hverdagen p</w:t>
      </w:r>
      <w:r w:rsidR="00462768">
        <w:t>å</w:t>
      </w:r>
      <w:r>
        <w:t xml:space="preserve"> Pyrus Allé.</w:t>
      </w:r>
    </w:p>
    <w:p w14:paraId="304797E0" w14:textId="77777777" w:rsidR="003F2D3D" w:rsidRDefault="003F2D3D" w:rsidP="00D93540">
      <w:r>
        <w:t>Det er personalets ønske, at du må få et godt hjem her, og at du vil deltage aktivt i livet på plejehjemmet.</w:t>
      </w:r>
      <w:r>
        <w:br/>
        <w:t>Det sociale samvær har en stor plads i dagligdagen.</w:t>
      </w:r>
    </w:p>
    <w:p w14:paraId="459A42C4" w14:textId="77777777" w:rsidR="003F2D3D" w:rsidRDefault="003F2D3D" w:rsidP="00D93540">
      <w:r>
        <w:t>Vores hverdag er præget af hygge, tryghed, glæde og trivsel.</w:t>
      </w:r>
      <w:r>
        <w:br/>
        <w:t>Vi har altid plads til en god latter.</w:t>
      </w:r>
    </w:p>
    <w:p w14:paraId="4A00439A" w14:textId="20E490D1" w:rsidR="003F2D3D" w:rsidRDefault="003F2D3D" w:rsidP="00D93540">
      <w:r>
        <w:t>Vi ser frem til et godt samarbejdet med dig og dine pårørende og håber, du hurtigt vil føle dig hjemme her.</w:t>
      </w:r>
    </w:p>
    <w:p w14:paraId="072E4217" w14:textId="77777777" w:rsidR="003F2D3D" w:rsidRDefault="003F2D3D" w:rsidP="00D93540">
      <w:r>
        <w:t>Hvis du har spørgsmål, er du meget velkommen til at kontakte os.</w:t>
      </w:r>
      <w:r>
        <w:br/>
      </w:r>
      <w:r>
        <w:br/>
      </w:r>
      <w:r>
        <w:br/>
        <w:t>Venlig hilsen</w:t>
      </w:r>
    </w:p>
    <w:p w14:paraId="14AA295A" w14:textId="681E07B4" w:rsidR="003F2D3D" w:rsidRDefault="003F2D3D" w:rsidP="00D93540"/>
    <w:p w14:paraId="631A7AC7" w14:textId="022E3BA8" w:rsidR="000E45F7" w:rsidRDefault="000E45F7" w:rsidP="00D93540">
      <w:r>
        <w:t>Afdelingsledere</w:t>
      </w:r>
    </w:p>
    <w:p w14:paraId="5F010FA0" w14:textId="3198C529" w:rsidR="00152E32" w:rsidRDefault="00324372" w:rsidP="00D93540">
      <w:r>
        <w:t xml:space="preserve">Anne Andersen og </w:t>
      </w:r>
      <w:r w:rsidR="00667CE4">
        <w:t>Tobias Augustsson</w:t>
      </w:r>
    </w:p>
    <w:p w14:paraId="46C1543A" w14:textId="77777777" w:rsidR="00152E32" w:rsidRDefault="00152E32">
      <w:pPr>
        <w:spacing w:line="22" w:lineRule="auto"/>
      </w:pPr>
      <w:r>
        <w:br w:type="page"/>
      </w:r>
    </w:p>
    <w:sdt>
      <w:sdtPr>
        <w:rPr>
          <w:rFonts w:ascii="Arial" w:eastAsiaTheme="minorHAnsi" w:hAnsi="Arial" w:cstheme="minorBidi"/>
          <w:color w:val="auto"/>
          <w:sz w:val="20"/>
          <w:szCs w:val="22"/>
          <w:lang w:eastAsia="en-US"/>
        </w:rPr>
        <w:id w:val="113951875"/>
        <w:docPartObj>
          <w:docPartGallery w:val="Table of Contents"/>
          <w:docPartUnique/>
        </w:docPartObj>
      </w:sdtPr>
      <w:sdtEndPr>
        <w:rPr>
          <w:b/>
          <w:bCs/>
        </w:rPr>
      </w:sdtEndPr>
      <w:sdtContent>
        <w:p w14:paraId="01C90C84" w14:textId="77777777" w:rsidR="00152E32" w:rsidRPr="00C80D4B" w:rsidRDefault="00152E32">
          <w:pPr>
            <w:pStyle w:val="Overskrift"/>
            <w:rPr>
              <w:rStyle w:val="Overskrift1Tegn"/>
              <w:color w:val="auto"/>
            </w:rPr>
          </w:pPr>
          <w:r w:rsidRPr="00C80D4B">
            <w:rPr>
              <w:rStyle w:val="Overskrift1Tegn"/>
              <w:color w:val="auto"/>
            </w:rPr>
            <w:t>Indholdsfortegnelse</w:t>
          </w:r>
        </w:p>
        <w:p w14:paraId="7FB2044D" w14:textId="41982D11" w:rsidR="00361437" w:rsidRDefault="00152E32">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137724347" w:history="1">
            <w:r w:rsidR="00361437" w:rsidRPr="00184E4E">
              <w:rPr>
                <w:rStyle w:val="Hyperlink"/>
                <w:noProof/>
              </w:rPr>
              <w:t>Velkommen til plejehjemmet Pyrus Allé</w:t>
            </w:r>
            <w:r w:rsidR="00361437">
              <w:rPr>
                <w:noProof/>
                <w:webHidden/>
              </w:rPr>
              <w:tab/>
            </w:r>
            <w:r w:rsidR="00361437">
              <w:rPr>
                <w:noProof/>
                <w:webHidden/>
              </w:rPr>
              <w:fldChar w:fldCharType="begin"/>
            </w:r>
            <w:r w:rsidR="00361437">
              <w:rPr>
                <w:noProof/>
                <w:webHidden/>
              </w:rPr>
              <w:instrText xml:space="preserve"> PAGEREF _Toc137724347 \h </w:instrText>
            </w:r>
            <w:r w:rsidR="00361437">
              <w:rPr>
                <w:noProof/>
                <w:webHidden/>
              </w:rPr>
            </w:r>
            <w:r w:rsidR="00361437">
              <w:rPr>
                <w:noProof/>
                <w:webHidden/>
              </w:rPr>
              <w:fldChar w:fldCharType="separate"/>
            </w:r>
            <w:r w:rsidR="00A67800">
              <w:rPr>
                <w:noProof/>
                <w:webHidden/>
              </w:rPr>
              <w:t>1</w:t>
            </w:r>
            <w:r w:rsidR="00361437">
              <w:rPr>
                <w:noProof/>
                <w:webHidden/>
              </w:rPr>
              <w:fldChar w:fldCharType="end"/>
            </w:r>
          </w:hyperlink>
        </w:p>
        <w:p w14:paraId="6B5C019F" w14:textId="27C833BF" w:rsidR="00361437" w:rsidRDefault="000E45F7">
          <w:pPr>
            <w:pStyle w:val="Indholdsfortegnelse2"/>
            <w:tabs>
              <w:tab w:val="right" w:leader="dot" w:pos="9628"/>
            </w:tabs>
            <w:rPr>
              <w:rFonts w:asciiTheme="minorHAnsi" w:eastAsiaTheme="minorEastAsia" w:hAnsiTheme="minorHAnsi"/>
              <w:noProof/>
              <w:sz w:val="22"/>
              <w:lang w:eastAsia="da-DK"/>
            </w:rPr>
          </w:pPr>
          <w:hyperlink w:anchor="_Toc137724348" w:history="1">
            <w:r w:rsidR="00361437" w:rsidRPr="00184E4E">
              <w:rPr>
                <w:rStyle w:val="Hyperlink"/>
                <w:noProof/>
              </w:rPr>
              <w:t>Kort om plejehjemmet Pyrus Allé</w:t>
            </w:r>
            <w:r w:rsidR="00361437">
              <w:rPr>
                <w:noProof/>
                <w:webHidden/>
              </w:rPr>
              <w:tab/>
            </w:r>
            <w:r w:rsidR="00361437">
              <w:rPr>
                <w:noProof/>
                <w:webHidden/>
              </w:rPr>
              <w:fldChar w:fldCharType="begin"/>
            </w:r>
            <w:r w:rsidR="00361437">
              <w:rPr>
                <w:noProof/>
                <w:webHidden/>
              </w:rPr>
              <w:instrText xml:space="preserve"> PAGEREF _Toc137724348 \h </w:instrText>
            </w:r>
            <w:r w:rsidR="00361437">
              <w:rPr>
                <w:noProof/>
                <w:webHidden/>
              </w:rPr>
            </w:r>
            <w:r w:rsidR="00361437">
              <w:rPr>
                <w:noProof/>
                <w:webHidden/>
              </w:rPr>
              <w:fldChar w:fldCharType="separate"/>
            </w:r>
            <w:r w:rsidR="00A67800">
              <w:rPr>
                <w:noProof/>
                <w:webHidden/>
              </w:rPr>
              <w:t>4</w:t>
            </w:r>
            <w:r w:rsidR="00361437">
              <w:rPr>
                <w:noProof/>
                <w:webHidden/>
              </w:rPr>
              <w:fldChar w:fldCharType="end"/>
            </w:r>
          </w:hyperlink>
        </w:p>
        <w:p w14:paraId="43B71025" w14:textId="32A1000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49" w:history="1">
            <w:r w:rsidR="00361437" w:rsidRPr="00184E4E">
              <w:rPr>
                <w:rStyle w:val="Hyperlink"/>
                <w:noProof/>
              </w:rPr>
              <w:t>Om afdelingerne og boligerne</w:t>
            </w:r>
            <w:r w:rsidR="00361437">
              <w:rPr>
                <w:noProof/>
                <w:webHidden/>
              </w:rPr>
              <w:tab/>
            </w:r>
            <w:r w:rsidR="00361437">
              <w:rPr>
                <w:noProof/>
                <w:webHidden/>
              </w:rPr>
              <w:fldChar w:fldCharType="begin"/>
            </w:r>
            <w:r w:rsidR="00361437">
              <w:rPr>
                <w:noProof/>
                <w:webHidden/>
              </w:rPr>
              <w:instrText xml:space="preserve"> PAGEREF _Toc137724349 \h </w:instrText>
            </w:r>
            <w:r w:rsidR="00361437">
              <w:rPr>
                <w:noProof/>
                <w:webHidden/>
              </w:rPr>
            </w:r>
            <w:r w:rsidR="00361437">
              <w:rPr>
                <w:noProof/>
                <w:webHidden/>
              </w:rPr>
              <w:fldChar w:fldCharType="separate"/>
            </w:r>
            <w:r w:rsidR="00A67800">
              <w:rPr>
                <w:noProof/>
                <w:webHidden/>
              </w:rPr>
              <w:t>4</w:t>
            </w:r>
            <w:r w:rsidR="00361437">
              <w:rPr>
                <w:noProof/>
                <w:webHidden/>
              </w:rPr>
              <w:fldChar w:fldCharType="end"/>
            </w:r>
          </w:hyperlink>
        </w:p>
        <w:p w14:paraId="60F33E1F" w14:textId="332A0C9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0" w:history="1">
            <w:r w:rsidR="00361437" w:rsidRPr="00184E4E">
              <w:rPr>
                <w:rStyle w:val="Hyperlink"/>
                <w:noProof/>
              </w:rPr>
              <w:t>Værdigrundlag</w:t>
            </w:r>
            <w:r w:rsidR="00361437">
              <w:rPr>
                <w:noProof/>
                <w:webHidden/>
              </w:rPr>
              <w:tab/>
            </w:r>
            <w:r w:rsidR="00361437">
              <w:rPr>
                <w:noProof/>
                <w:webHidden/>
              </w:rPr>
              <w:fldChar w:fldCharType="begin"/>
            </w:r>
            <w:r w:rsidR="00361437">
              <w:rPr>
                <w:noProof/>
                <w:webHidden/>
              </w:rPr>
              <w:instrText xml:space="preserve"> PAGEREF _Toc137724350 \h </w:instrText>
            </w:r>
            <w:r w:rsidR="00361437">
              <w:rPr>
                <w:noProof/>
                <w:webHidden/>
              </w:rPr>
            </w:r>
            <w:r w:rsidR="00361437">
              <w:rPr>
                <w:noProof/>
                <w:webHidden/>
              </w:rPr>
              <w:fldChar w:fldCharType="separate"/>
            </w:r>
            <w:r w:rsidR="00A67800">
              <w:rPr>
                <w:noProof/>
                <w:webHidden/>
              </w:rPr>
              <w:t>5</w:t>
            </w:r>
            <w:r w:rsidR="00361437">
              <w:rPr>
                <w:noProof/>
                <w:webHidden/>
              </w:rPr>
              <w:fldChar w:fldCharType="end"/>
            </w:r>
          </w:hyperlink>
        </w:p>
        <w:p w14:paraId="6EA30D91" w14:textId="14D8E10D"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1" w:history="1">
            <w:r w:rsidR="00361437" w:rsidRPr="00184E4E">
              <w:rPr>
                <w:rStyle w:val="Hyperlink"/>
                <w:noProof/>
              </w:rPr>
              <w:t>Indflytning</w:t>
            </w:r>
            <w:r w:rsidR="00361437">
              <w:rPr>
                <w:noProof/>
                <w:webHidden/>
              </w:rPr>
              <w:tab/>
            </w:r>
            <w:r w:rsidR="00361437">
              <w:rPr>
                <w:noProof/>
                <w:webHidden/>
              </w:rPr>
              <w:fldChar w:fldCharType="begin"/>
            </w:r>
            <w:r w:rsidR="00361437">
              <w:rPr>
                <w:noProof/>
                <w:webHidden/>
              </w:rPr>
              <w:instrText xml:space="preserve"> PAGEREF _Toc137724351 \h </w:instrText>
            </w:r>
            <w:r w:rsidR="00361437">
              <w:rPr>
                <w:noProof/>
                <w:webHidden/>
              </w:rPr>
            </w:r>
            <w:r w:rsidR="00361437">
              <w:rPr>
                <w:noProof/>
                <w:webHidden/>
              </w:rPr>
              <w:fldChar w:fldCharType="separate"/>
            </w:r>
            <w:r w:rsidR="00A67800">
              <w:rPr>
                <w:noProof/>
                <w:webHidden/>
              </w:rPr>
              <w:t>6</w:t>
            </w:r>
            <w:r w:rsidR="00361437">
              <w:rPr>
                <w:noProof/>
                <w:webHidden/>
              </w:rPr>
              <w:fldChar w:fldCharType="end"/>
            </w:r>
          </w:hyperlink>
        </w:p>
        <w:p w14:paraId="004C5982" w14:textId="77A9EA9C"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2" w:history="1">
            <w:r w:rsidR="00361437" w:rsidRPr="00184E4E">
              <w:rPr>
                <w:rStyle w:val="Hyperlink"/>
                <w:noProof/>
              </w:rPr>
              <w:t>Kontaktperson</w:t>
            </w:r>
            <w:r w:rsidR="00361437">
              <w:rPr>
                <w:noProof/>
                <w:webHidden/>
              </w:rPr>
              <w:tab/>
            </w:r>
            <w:r w:rsidR="00361437">
              <w:rPr>
                <w:noProof/>
                <w:webHidden/>
              </w:rPr>
              <w:fldChar w:fldCharType="begin"/>
            </w:r>
            <w:r w:rsidR="00361437">
              <w:rPr>
                <w:noProof/>
                <w:webHidden/>
              </w:rPr>
              <w:instrText xml:space="preserve"> PAGEREF _Toc137724352 \h </w:instrText>
            </w:r>
            <w:r w:rsidR="00361437">
              <w:rPr>
                <w:noProof/>
                <w:webHidden/>
              </w:rPr>
            </w:r>
            <w:r w:rsidR="00361437">
              <w:rPr>
                <w:noProof/>
                <w:webHidden/>
              </w:rPr>
              <w:fldChar w:fldCharType="separate"/>
            </w:r>
            <w:r w:rsidR="00A67800">
              <w:rPr>
                <w:noProof/>
                <w:webHidden/>
              </w:rPr>
              <w:t>6</w:t>
            </w:r>
            <w:r w:rsidR="00361437">
              <w:rPr>
                <w:noProof/>
                <w:webHidden/>
              </w:rPr>
              <w:fldChar w:fldCharType="end"/>
            </w:r>
          </w:hyperlink>
        </w:p>
        <w:p w14:paraId="0C127E03" w14:textId="58E447BA"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3" w:history="1">
            <w:r w:rsidR="00361437" w:rsidRPr="00184E4E">
              <w:rPr>
                <w:rStyle w:val="Hyperlink"/>
                <w:noProof/>
              </w:rPr>
              <w:t>Serviceydelser</w:t>
            </w:r>
            <w:r w:rsidR="00361437">
              <w:rPr>
                <w:noProof/>
                <w:webHidden/>
              </w:rPr>
              <w:tab/>
            </w:r>
            <w:r w:rsidR="00361437">
              <w:rPr>
                <w:noProof/>
                <w:webHidden/>
              </w:rPr>
              <w:fldChar w:fldCharType="begin"/>
            </w:r>
            <w:r w:rsidR="00361437">
              <w:rPr>
                <w:noProof/>
                <w:webHidden/>
              </w:rPr>
              <w:instrText xml:space="preserve"> PAGEREF _Toc137724353 \h </w:instrText>
            </w:r>
            <w:r w:rsidR="00361437">
              <w:rPr>
                <w:noProof/>
                <w:webHidden/>
              </w:rPr>
            </w:r>
            <w:r w:rsidR="00361437">
              <w:rPr>
                <w:noProof/>
                <w:webHidden/>
              </w:rPr>
              <w:fldChar w:fldCharType="separate"/>
            </w:r>
            <w:r w:rsidR="00A67800">
              <w:rPr>
                <w:noProof/>
                <w:webHidden/>
              </w:rPr>
              <w:t>6</w:t>
            </w:r>
            <w:r w:rsidR="00361437">
              <w:rPr>
                <w:noProof/>
                <w:webHidden/>
              </w:rPr>
              <w:fldChar w:fldCharType="end"/>
            </w:r>
          </w:hyperlink>
        </w:p>
        <w:p w14:paraId="3C78EBE5" w14:textId="50E4E33D"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4" w:history="1">
            <w:r w:rsidR="00361437" w:rsidRPr="00184E4E">
              <w:rPr>
                <w:rStyle w:val="Hyperlink"/>
                <w:noProof/>
              </w:rPr>
              <w:t>Husleje, varme og el</w:t>
            </w:r>
            <w:r w:rsidR="00361437">
              <w:rPr>
                <w:noProof/>
                <w:webHidden/>
              </w:rPr>
              <w:tab/>
            </w:r>
            <w:r w:rsidR="00361437">
              <w:rPr>
                <w:noProof/>
                <w:webHidden/>
              </w:rPr>
              <w:fldChar w:fldCharType="begin"/>
            </w:r>
            <w:r w:rsidR="00361437">
              <w:rPr>
                <w:noProof/>
                <w:webHidden/>
              </w:rPr>
              <w:instrText xml:space="preserve"> PAGEREF _Toc137724354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05FE77E4" w14:textId="1305676C" w:rsidR="00361437" w:rsidRDefault="000E45F7">
          <w:pPr>
            <w:pStyle w:val="Indholdsfortegnelse2"/>
            <w:tabs>
              <w:tab w:val="right" w:leader="dot" w:pos="9628"/>
            </w:tabs>
            <w:rPr>
              <w:rFonts w:asciiTheme="minorHAnsi" w:eastAsiaTheme="minorEastAsia" w:hAnsiTheme="minorHAnsi"/>
              <w:noProof/>
              <w:sz w:val="22"/>
              <w:lang w:eastAsia="da-DK"/>
            </w:rPr>
          </w:pPr>
          <w:hyperlink w:anchor="_Toc137724355" w:history="1">
            <w:r w:rsidR="00361437" w:rsidRPr="00184E4E">
              <w:rPr>
                <w:rStyle w:val="Hyperlink"/>
                <w:noProof/>
              </w:rPr>
              <w:t>Praktiske informationer</w:t>
            </w:r>
            <w:r w:rsidR="00361437">
              <w:rPr>
                <w:noProof/>
                <w:webHidden/>
              </w:rPr>
              <w:tab/>
            </w:r>
            <w:r w:rsidR="00361437">
              <w:rPr>
                <w:noProof/>
                <w:webHidden/>
              </w:rPr>
              <w:fldChar w:fldCharType="begin"/>
            </w:r>
            <w:r w:rsidR="00361437">
              <w:rPr>
                <w:noProof/>
                <w:webHidden/>
              </w:rPr>
              <w:instrText xml:space="preserve"> PAGEREF _Toc137724355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0E4A29DE" w14:textId="072FA61E"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6" w:history="1">
            <w:r w:rsidR="00361437" w:rsidRPr="00184E4E">
              <w:rPr>
                <w:rStyle w:val="Hyperlink"/>
                <w:noProof/>
              </w:rPr>
              <w:t>Aktiviteter</w:t>
            </w:r>
            <w:r w:rsidR="00361437">
              <w:rPr>
                <w:noProof/>
                <w:webHidden/>
              </w:rPr>
              <w:tab/>
            </w:r>
            <w:r w:rsidR="00361437">
              <w:rPr>
                <w:noProof/>
                <w:webHidden/>
              </w:rPr>
              <w:fldChar w:fldCharType="begin"/>
            </w:r>
            <w:r w:rsidR="00361437">
              <w:rPr>
                <w:noProof/>
                <w:webHidden/>
              </w:rPr>
              <w:instrText xml:space="preserve"> PAGEREF _Toc137724356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4E34DA6D" w14:textId="27175312"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7" w:history="1">
            <w:r w:rsidR="00361437" w:rsidRPr="00184E4E">
              <w:rPr>
                <w:rStyle w:val="Hyperlink"/>
                <w:noProof/>
              </w:rPr>
              <w:t>Aviser og blade</w:t>
            </w:r>
            <w:r w:rsidR="00361437">
              <w:rPr>
                <w:noProof/>
                <w:webHidden/>
              </w:rPr>
              <w:tab/>
            </w:r>
            <w:r w:rsidR="00361437">
              <w:rPr>
                <w:noProof/>
                <w:webHidden/>
              </w:rPr>
              <w:fldChar w:fldCharType="begin"/>
            </w:r>
            <w:r w:rsidR="00361437">
              <w:rPr>
                <w:noProof/>
                <w:webHidden/>
              </w:rPr>
              <w:instrText xml:space="preserve"> PAGEREF _Toc137724357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5CAC6AF3" w14:textId="1154CDA0"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8" w:history="1">
            <w:r w:rsidR="00361437" w:rsidRPr="00184E4E">
              <w:rPr>
                <w:rStyle w:val="Hyperlink"/>
                <w:noProof/>
              </w:rPr>
              <w:t>Banko</w:t>
            </w:r>
            <w:r w:rsidR="00361437">
              <w:rPr>
                <w:noProof/>
                <w:webHidden/>
              </w:rPr>
              <w:tab/>
            </w:r>
            <w:r w:rsidR="00361437">
              <w:rPr>
                <w:noProof/>
                <w:webHidden/>
              </w:rPr>
              <w:fldChar w:fldCharType="begin"/>
            </w:r>
            <w:r w:rsidR="00361437">
              <w:rPr>
                <w:noProof/>
                <w:webHidden/>
              </w:rPr>
              <w:instrText xml:space="preserve"> PAGEREF _Toc137724358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5D8FE6EF" w14:textId="14C79FF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59" w:history="1">
            <w:r w:rsidR="00361437" w:rsidRPr="00184E4E">
              <w:rPr>
                <w:rStyle w:val="Hyperlink"/>
                <w:noProof/>
              </w:rPr>
              <w:t>Bankservice</w:t>
            </w:r>
            <w:r w:rsidR="00361437">
              <w:rPr>
                <w:noProof/>
                <w:webHidden/>
              </w:rPr>
              <w:tab/>
            </w:r>
            <w:r w:rsidR="00361437">
              <w:rPr>
                <w:noProof/>
                <w:webHidden/>
              </w:rPr>
              <w:fldChar w:fldCharType="begin"/>
            </w:r>
            <w:r w:rsidR="00361437">
              <w:rPr>
                <w:noProof/>
                <w:webHidden/>
              </w:rPr>
              <w:instrText xml:space="preserve"> PAGEREF _Toc137724359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749B45EC" w14:textId="2D7EAB2C"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0" w:history="1">
            <w:r w:rsidR="00361437" w:rsidRPr="00184E4E">
              <w:rPr>
                <w:rStyle w:val="Hyperlink"/>
                <w:noProof/>
              </w:rPr>
              <w:t>Beklædning og sko</w:t>
            </w:r>
            <w:r w:rsidR="00361437">
              <w:rPr>
                <w:noProof/>
                <w:webHidden/>
              </w:rPr>
              <w:tab/>
            </w:r>
            <w:r w:rsidR="00361437">
              <w:rPr>
                <w:noProof/>
                <w:webHidden/>
              </w:rPr>
              <w:fldChar w:fldCharType="begin"/>
            </w:r>
            <w:r w:rsidR="00361437">
              <w:rPr>
                <w:noProof/>
                <w:webHidden/>
              </w:rPr>
              <w:instrText xml:space="preserve"> PAGEREF _Toc137724360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03D66C8B" w14:textId="22A223C3"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1" w:history="1">
            <w:r w:rsidR="00361437" w:rsidRPr="00184E4E">
              <w:rPr>
                <w:rStyle w:val="Hyperlink"/>
                <w:noProof/>
              </w:rPr>
              <w:t>Besøgende</w:t>
            </w:r>
            <w:r w:rsidR="00361437">
              <w:rPr>
                <w:noProof/>
                <w:webHidden/>
              </w:rPr>
              <w:tab/>
            </w:r>
            <w:r w:rsidR="00361437">
              <w:rPr>
                <w:noProof/>
                <w:webHidden/>
              </w:rPr>
              <w:fldChar w:fldCharType="begin"/>
            </w:r>
            <w:r w:rsidR="00361437">
              <w:rPr>
                <w:noProof/>
                <w:webHidden/>
              </w:rPr>
              <w:instrText xml:space="preserve"> PAGEREF _Toc137724361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540EC312" w14:textId="36ED102A"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2" w:history="1">
            <w:r w:rsidR="00361437" w:rsidRPr="00184E4E">
              <w:rPr>
                <w:rStyle w:val="Hyperlink"/>
                <w:noProof/>
              </w:rPr>
              <w:t>Besøg ud af huset</w:t>
            </w:r>
            <w:r w:rsidR="00361437">
              <w:rPr>
                <w:noProof/>
                <w:webHidden/>
              </w:rPr>
              <w:tab/>
            </w:r>
            <w:r w:rsidR="00361437">
              <w:rPr>
                <w:noProof/>
                <w:webHidden/>
              </w:rPr>
              <w:fldChar w:fldCharType="begin"/>
            </w:r>
            <w:r w:rsidR="00361437">
              <w:rPr>
                <w:noProof/>
                <w:webHidden/>
              </w:rPr>
              <w:instrText xml:space="preserve"> PAGEREF _Toc137724362 \h </w:instrText>
            </w:r>
            <w:r w:rsidR="00361437">
              <w:rPr>
                <w:noProof/>
                <w:webHidden/>
              </w:rPr>
            </w:r>
            <w:r w:rsidR="00361437">
              <w:rPr>
                <w:noProof/>
                <w:webHidden/>
              </w:rPr>
              <w:fldChar w:fldCharType="separate"/>
            </w:r>
            <w:r w:rsidR="00A67800">
              <w:rPr>
                <w:noProof/>
                <w:webHidden/>
              </w:rPr>
              <w:t>7</w:t>
            </w:r>
            <w:r w:rsidR="00361437">
              <w:rPr>
                <w:noProof/>
                <w:webHidden/>
              </w:rPr>
              <w:fldChar w:fldCharType="end"/>
            </w:r>
          </w:hyperlink>
        </w:p>
        <w:p w14:paraId="555E7AAE" w14:textId="5C385FFA"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3" w:history="1">
            <w:r w:rsidR="00361437" w:rsidRPr="00184E4E">
              <w:rPr>
                <w:rStyle w:val="Hyperlink"/>
                <w:noProof/>
              </w:rPr>
              <w:t>Billedtilladelse</w:t>
            </w:r>
            <w:r w:rsidR="00361437">
              <w:rPr>
                <w:noProof/>
                <w:webHidden/>
              </w:rPr>
              <w:tab/>
            </w:r>
            <w:r w:rsidR="00361437">
              <w:rPr>
                <w:noProof/>
                <w:webHidden/>
              </w:rPr>
              <w:fldChar w:fldCharType="begin"/>
            </w:r>
            <w:r w:rsidR="00361437">
              <w:rPr>
                <w:noProof/>
                <w:webHidden/>
              </w:rPr>
              <w:instrText xml:space="preserve"> PAGEREF _Toc137724363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249549B1" w14:textId="605316C8"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4" w:history="1">
            <w:r w:rsidR="00361437" w:rsidRPr="00184E4E">
              <w:rPr>
                <w:rStyle w:val="Hyperlink"/>
                <w:noProof/>
              </w:rPr>
              <w:t>Bogcafé</w:t>
            </w:r>
            <w:r w:rsidR="00361437">
              <w:rPr>
                <w:noProof/>
                <w:webHidden/>
              </w:rPr>
              <w:tab/>
            </w:r>
            <w:r w:rsidR="00361437">
              <w:rPr>
                <w:noProof/>
                <w:webHidden/>
              </w:rPr>
              <w:fldChar w:fldCharType="begin"/>
            </w:r>
            <w:r w:rsidR="00361437">
              <w:rPr>
                <w:noProof/>
                <w:webHidden/>
              </w:rPr>
              <w:instrText xml:space="preserve"> PAGEREF _Toc137724364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0E38D509" w14:textId="3B8D392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5" w:history="1">
            <w:r w:rsidR="00361437" w:rsidRPr="00184E4E">
              <w:rPr>
                <w:rStyle w:val="Hyperlink"/>
                <w:noProof/>
              </w:rPr>
              <w:t>Café</w:t>
            </w:r>
            <w:r w:rsidR="00361437">
              <w:rPr>
                <w:noProof/>
                <w:webHidden/>
              </w:rPr>
              <w:tab/>
            </w:r>
            <w:r w:rsidR="00361437">
              <w:rPr>
                <w:noProof/>
                <w:webHidden/>
              </w:rPr>
              <w:fldChar w:fldCharType="begin"/>
            </w:r>
            <w:r w:rsidR="00361437">
              <w:rPr>
                <w:noProof/>
                <w:webHidden/>
              </w:rPr>
              <w:instrText xml:space="preserve"> PAGEREF _Toc137724365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3551638E" w14:textId="6EEE120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6" w:history="1">
            <w:r w:rsidR="00361437" w:rsidRPr="00184E4E">
              <w:rPr>
                <w:rStyle w:val="Hyperlink"/>
                <w:noProof/>
              </w:rPr>
              <w:t>Demensressourcegruppe</w:t>
            </w:r>
            <w:r w:rsidR="00361437">
              <w:rPr>
                <w:noProof/>
                <w:webHidden/>
              </w:rPr>
              <w:tab/>
            </w:r>
            <w:r w:rsidR="00361437">
              <w:rPr>
                <w:noProof/>
                <w:webHidden/>
              </w:rPr>
              <w:fldChar w:fldCharType="begin"/>
            </w:r>
            <w:r w:rsidR="00361437">
              <w:rPr>
                <w:noProof/>
                <w:webHidden/>
              </w:rPr>
              <w:instrText xml:space="preserve"> PAGEREF _Toc137724366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0E651BA6" w14:textId="7CB023E1"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7" w:history="1">
            <w:r w:rsidR="00361437" w:rsidRPr="00184E4E">
              <w:rPr>
                <w:rStyle w:val="Hyperlink"/>
                <w:noProof/>
              </w:rPr>
              <w:t>Diæter</w:t>
            </w:r>
            <w:r w:rsidR="00361437">
              <w:rPr>
                <w:noProof/>
                <w:webHidden/>
              </w:rPr>
              <w:tab/>
            </w:r>
            <w:r w:rsidR="00361437">
              <w:rPr>
                <w:noProof/>
                <w:webHidden/>
              </w:rPr>
              <w:fldChar w:fldCharType="begin"/>
            </w:r>
            <w:r w:rsidR="00361437">
              <w:rPr>
                <w:noProof/>
                <w:webHidden/>
              </w:rPr>
              <w:instrText xml:space="preserve"> PAGEREF _Toc137724367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57E279B5" w14:textId="74D2639C"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8" w:history="1">
            <w:r w:rsidR="00361437" w:rsidRPr="00184E4E">
              <w:rPr>
                <w:rStyle w:val="Hyperlink"/>
                <w:noProof/>
              </w:rPr>
              <w:t>Elpærer</w:t>
            </w:r>
            <w:r w:rsidR="00361437">
              <w:rPr>
                <w:noProof/>
                <w:webHidden/>
              </w:rPr>
              <w:tab/>
            </w:r>
            <w:r w:rsidR="00361437">
              <w:rPr>
                <w:noProof/>
                <w:webHidden/>
              </w:rPr>
              <w:fldChar w:fldCharType="begin"/>
            </w:r>
            <w:r w:rsidR="00361437">
              <w:rPr>
                <w:noProof/>
                <w:webHidden/>
              </w:rPr>
              <w:instrText xml:space="preserve"> PAGEREF _Toc137724368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2663FCC2" w14:textId="48420EC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69" w:history="1">
            <w:r w:rsidR="00361437" w:rsidRPr="00184E4E">
              <w:rPr>
                <w:rStyle w:val="Hyperlink"/>
                <w:noProof/>
              </w:rPr>
              <w:t>Fester</w:t>
            </w:r>
            <w:r w:rsidR="00361437">
              <w:rPr>
                <w:noProof/>
                <w:webHidden/>
              </w:rPr>
              <w:tab/>
            </w:r>
            <w:r w:rsidR="00361437">
              <w:rPr>
                <w:noProof/>
                <w:webHidden/>
              </w:rPr>
              <w:fldChar w:fldCharType="begin"/>
            </w:r>
            <w:r w:rsidR="00361437">
              <w:rPr>
                <w:noProof/>
                <w:webHidden/>
              </w:rPr>
              <w:instrText xml:space="preserve"> PAGEREF _Toc137724369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64E45672" w14:textId="6CD00EE2"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0" w:history="1">
            <w:r w:rsidR="00361437" w:rsidRPr="00184E4E">
              <w:rPr>
                <w:rStyle w:val="Hyperlink"/>
                <w:noProof/>
              </w:rPr>
              <w:t>Festsal</w:t>
            </w:r>
            <w:r w:rsidR="00361437">
              <w:rPr>
                <w:noProof/>
                <w:webHidden/>
              </w:rPr>
              <w:tab/>
            </w:r>
            <w:r w:rsidR="00361437">
              <w:rPr>
                <w:noProof/>
                <w:webHidden/>
              </w:rPr>
              <w:fldChar w:fldCharType="begin"/>
            </w:r>
            <w:r w:rsidR="00361437">
              <w:rPr>
                <w:noProof/>
                <w:webHidden/>
              </w:rPr>
              <w:instrText xml:space="preserve"> PAGEREF _Toc137724370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26D5478E" w14:textId="6A3497F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1" w:history="1">
            <w:r w:rsidR="00361437" w:rsidRPr="00184E4E">
              <w:rPr>
                <w:rStyle w:val="Hyperlink"/>
                <w:noProof/>
              </w:rPr>
              <w:t>Fodterapeut</w:t>
            </w:r>
            <w:r w:rsidR="00361437">
              <w:rPr>
                <w:noProof/>
                <w:webHidden/>
              </w:rPr>
              <w:tab/>
            </w:r>
            <w:r w:rsidR="00361437">
              <w:rPr>
                <w:noProof/>
                <w:webHidden/>
              </w:rPr>
              <w:fldChar w:fldCharType="begin"/>
            </w:r>
            <w:r w:rsidR="00361437">
              <w:rPr>
                <w:noProof/>
                <w:webHidden/>
              </w:rPr>
              <w:instrText xml:space="preserve"> PAGEREF _Toc137724371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5F26DAE4" w14:textId="5F1C64F0"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2" w:history="1">
            <w:r w:rsidR="00361437" w:rsidRPr="00184E4E">
              <w:rPr>
                <w:rStyle w:val="Hyperlink"/>
                <w:noProof/>
              </w:rPr>
              <w:t>Forsikring</w:t>
            </w:r>
            <w:r w:rsidR="00361437">
              <w:rPr>
                <w:noProof/>
                <w:webHidden/>
              </w:rPr>
              <w:tab/>
            </w:r>
            <w:r w:rsidR="00361437">
              <w:rPr>
                <w:noProof/>
                <w:webHidden/>
              </w:rPr>
              <w:fldChar w:fldCharType="begin"/>
            </w:r>
            <w:r w:rsidR="00361437">
              <w:rPr>
                <w:noProof/>
                <w:webHidden/>
              </w:rPr>
              <w:instrText xml:space="preserve"> PAGEREF _Toc137724372 \h </w:instrText>
            </w:r>
            <w:r w:rsidR="00361437">
              <w:rPr>
                <w:noProof/>
                <w:webHidden/>
              </w:rPr>
            </w:r>
            <w:r w:rsidR="00361437">
              <w:rPr>
                <w:noProof/>
                <w:webHidden/>
              </w:rPr>
              <w:fldChar w:fldCharType="separate"/>
            </w:r>
            <w:r w:rsidR="00A67800">
              <w:rPr>
                <w:noProof/>
                <w:webHidden/>
              </w:rPr>
              <w:t>8</w:t>
            </w:r>
            <w:r w:rsidR="00361437">
              <w:rPr>
                <w:noProof/>
                <w:webHidden/>
              </w:rPr>
              <w:fldChar w:fldCharType="end"/>
            </w:r>
          </w:hyperlink>
        </w:p>
        <w:p w14:paraId="70A84187" w14:textId="7C32F51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3" w:history="1">
            <w:r w:rsidR="00361437" w:rsidRPr="00184E4E">
              <w:rPr>
                <w:rStyle w:val="Hyperlink"/>
                <w:noProof/>
              </w:rPr>
              <w:t>Frisør</w:t>
            </w:r>
            <w:r w:rsidR="00361437">
              <w:rPr>
                <w:noProof/>
                <w:webHidden/>
              </w:rPr>
              <w:tab/>
            </w:r>
            <w:r w:rsidR="00361437">
              <w:rPr>
                <w:noProof/>
                <w:webHidden/>
              </w:rPr>
              <w:fldChar w:fldCharType="begin"/>
            </w:r>
            <w:r w:rsidR="00361437">
              <w:rPr>
                <w:noProof/>
                <w:webHidden/>
              </w:rPr>
              <w:instrText xml:space="preserve"> PAGEREF _Toc137724373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01E6DD0B" w14:textId="4AD4B5C5"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4" w:history="1">
            <w:r w:rsidR="00361437" w:rsidRPr="00184E4E">
              <w:rPr>
                <w:rStyle w:val="Hyperlink"/>
                <w:noProof/>
              </w:rPr>
              <w:t>Fysioterapi</w:t>
            </w:r>
            <w:r w:rsidR="00361437">
              <w:rPr>
                <w:noProof/>
                <w:webHidden/>
              </w:rPr>
              <w:tab/>
            </w:r>
            <w:r w:rsidR="00361437">
              <w:rPr>
                <w:noProof/>
                <w:webHidden/>
              </w:rPr>
              <w:fldChar w:fldCharType="begin"/>
            </w:r>
            <w:r w:rsidR="00361437">
              <w:rPr>
                <w:noProof/>
                <w:webHidden/>
              </w:rPr>
              <w:instrText xml:space="preserve"> PAGEREF _Toc137724374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10BAB25C" w14:textId="1ACD957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5" w:history="1">
            <w:r w:rsidR="00361437" w:rsidRPr="00184E4E">
              <w:rPr>
                <w:rStyle w:val="Hyperlink"/>
                <w:noProof/>
              </w:rPr>
              <w:t>Fødselsdage og lignende</w:t>
            </w:r>
            <w:r w:rsidR="00361437">
              <w:rPr>
                <w:noProof/>
                <w:webHidden/>
              </w:rPr>
              <w:tab/>
            </w:r>
            <w:r w:rsidR="00361437">
              <w:rPr>
                <w:noProof/>
                <w:webHidden/>
              </w:rPr>
              <w:fldChar w:fldCharType="begin"/>
            </w:r>
            <w:r w:rsidR="00361437">
              <w:rPr>
                <w:noProof/>
                <w:webHidden/>
              </w:rPr>
              <w:instrText xml:space="preserve"> PAGEREF _Toc137724375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65593236" w14:textId="122CA9D2"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6" w:history="1">
            <w:r w:rsidR="00361437" w:rsidRPr="00184E4E">
              <w:rPr>
                <w:rStyle w:val="Hyperlink"/>
                <w:noProof/>
              </w:rPr>
              <w:t>Hjælpemidler</w:t>
            </w:r>
            <w:r w:rsidR="00361437">
              <w:rPr>
                <w:noProof/>
                <w:webHidden/>
              </w:rPr>
              <w:tab/>
            </w:r>
            <w:r w:rsidR="00361437">
              <w:rPr>
                <w:noProof/>
                <w:webHidden/>
              </w:rPr>
              <w:fldChar w:fldCharType="begin"/>
            </w:r>
            <w:r w:rsidR="00361437">
              <w:rPr>
                <w:noProof/>
                <w:webHidden/>
              </w:rPr>
              <w:instrText xml:space="preserve"> PAGEREF _Toc137724376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29E83AB4" w14:textId="5CB2A948"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7" w:history="1">
            <w:r w:rsidR="00361437" w:rsidRPr="00184E4E">
              <w:rPr>
                <w:rStyle w:val="Hyperlink"/>
                <w:noProof/>
              </w:rPr>
              <w:t>Hobbystuen</w:t>
            </w:r>
            <w:r w:rsidR="00361437">
              <w:rPr>
                <w:noProof/>
                <w:webHidden/>
              </w:rPr>
              <w:tab/>
            </w:r>
            <w:r w:rsidR="00361437">
              <w:rPr>
                <w:noProof/>
                <w:webHidden/>
              </w:rPr>
              <w:fldChar w:fldCharType="begin"/>
            </w:r>
            <w:r w:rsidR="00361437">
              <w:rPr>
                <w:noProof/>
                <w:webHidden/>
              </w:rPr>
              <w:instrText xml:space="preserve"> PAGEREF _Toc137724377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4D20D33F" w14:textId="3ADBD240"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8" w:history="1">
            <w:r w:rsidR="00361437" w:rsidRPr="00184E4E">
              <w:rPr>
                <w:rStyle w:val="Hyperlink"/>
                <w:noProof/>
              </w:rPr>
              <w:t>Hovedindgang</w:t>
            </w:r>
            <w:r w:rsidR="00361437">
              <w:rPr>
                <w:noProof/>
                <w:webHidden/>
              </w:rPr>
              <w:tab/>
            </w:r>
            <w:r w:rsidR="00361437">
              <w:rPr>
                <w:noProof/>
                <w:webHidden/>
              </w:rPr>
              <w:fldChar w:fldCharType="begin"/>
            </w:r>
            <w:r w:rsidR="00361437">
              <w:rPr>
                <w:noProof/>
                <w:webHidden/>
              </w:rPr>
              <w:instrText xml:space="preserve"> PAGEREF _Toc137724378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7F54F924" w14:textId="7351ED89"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79" w:history="1">
            <w:r w:rsidR="00361437" w:rsidRPr="00184E4E">
              <w:rPr>
                <w:rStyle w:val="Hyperlink"/>
                <w:noProof/>
              </w:rPr>
              <w:t>Hospitalsindlæggelse</w:t>
            </w:r>
            <w:r w:rsidR="00361437">
              <w:rPr>
                <w:noProof/>
                <w:webHidden/>
              </w:rPr>
              <w:tab/>
            </w:r>
            <w:r w:rsidR="00361437">
              <w:rPr>
                <w:noProof/>
                <w:webHidden/>
              </w:rPr>
              <w:fldChar w:fldCharType="begin"/>
            </w:r>
            <w:r w:rsidR="00361437">
              <w:rPr>
                <w:noProof/>
                <w:webHidden/>
              </w:rPr>
              <w:instrText xml:space="preserve"> PAGEREF _Toc137724379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79E6D170" w14:textId="4AC4A17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0" w:history="1">
            <w:r w:rsidR="00361437" w:rsidRPr="00184E4E">
              <w:rPr>
                <w:rStyle w:val="Hyperlink"/>
                <w:noProof/>
              </w:rPr>
              <w:t>Kost</w:t>
            </w:r>
            <w:r w:rsidR="00361437">
              <w:rPr>
                <w:noProof/>
                <w:webHidden/>
              </w:rPr>
              <w:tab/>
            </w:r>
            <w:r w:rsidR="00361437">
              <w:rPr>
                <w:noProof/>
                <w:webHidden/>
              </w:rPr>
              <w:fldChar w:fldCharType="begin"/>
            </w:r>
            <w:r w:rsidR="00361437">
              <w:rPr>
                <w:noProof/>
                <w:webHidden/>
              </w:rPr>
              <w:instrText xml:space="preserve"> PAGEREF _Toc137724380 \h </w:instrText>
            </w:r>
            <w:r w:rsidR="00361437">
              <w:rPr>
                <w:noProof/>
                <w:webHidden/>
              </w:rPr>
            </w:r>
            <w:r w:rsidR="00361437">
              <w:rPr>
                <w:noProof/>
                <w:webHidden/>
              </w:rPr>
              <w:fldChar w:fldCharType="separate"/>
            </w:r>
            <w:r w:rsidR="00A67800">
              <w:rPr>
                <w:noProof/>
                <w:webHidden/>
              </w:rPr>
              <w:t>9</w:t>
            </w:r>
            <w:r w:rsidR="00361437">
              <w:rPr>
                <w:noProof/>
                <w:webHidden/>
              </w:rPr>
              <w:fldChar w:fldCharType="end"/>
            </w:r>
          </w:hyperlink>
        </w:p>
        <w:p w14:paraId="26FD9D2A" w14:textId="1B05797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1" w:history="1">
            <w:r w:rsidR="00361437" w:rsidRPr="00184E4E">
              <w:rPr>
                <w:rStyle w:val="Hyperlink"/>
                <w:noProof/>
              </w:rPr>
              <w:t>Køleskab</w:t>
            </w:r>
            <w:r w:rsidR="00361437">
              <w:rPr>
                <w:noProof/>
                <w:webHidden/>
              </w:rPr>
              <w:tab/>
            </w:r>
            <w:r w:rsidR="00361437">
              <w:rPr>
                <w:noProof/>
                <w:webHidden/>
              </w:rPr>
              <w:fldChar w:fldCharType="begin"/>
            </w:r>
            <w:r w:rsidR="00361437">
              <w:rPr>
                <w:noProof/>
                <w:webHidden/>
              </w:rPr>
              <w:instrText xml:space="preserve"> PAGEREF _Toc137724381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6A832840" w14:textId="1E1205EE"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2" w:history="1">
            <w:r w:rsidR="00361437" w:rsidRPr="00184E4E">
              <w:rPr>
                <w:rStyle w:val="Hyperlink"/>
                <w:noProof/>
              </w:rPr>
              <w:t>Kørestol</w:t>
            </w:r>
            <w:r w:rsidR="00361437">
              <w:rPr>
                <w:noProof/>
                <w:webHidden/>
              </w:rPr>
              <w:tab/>
            </w:r>
            <w:r w:rsidR="00361437">
              <w:rPr>
                <w:noProof/>
                <w:webHidden/>
              </w:rPr>
              <w:fldChar w:fldCharType="begin"/>
            </w:r>
            <w:r w:rsidR="00361437">
              <w:rPr>
                <w:noProof/>
                <w:webHidden/>
              </w:rPr>
              <w:instrText xml:space="preserve"> PAGEREF _Toc137724382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44AC10D7" w14:textId="503EE9A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3" w:history="1">
            <w:r w:rsidR="00361437" w:rsidRPr="00184E4E">
              <w:rPr>
                <w:rStyle w:val="Hyperlink"/>
                <w:noProof/>
              </w:rPr>
              <w:t>Kørsel</w:t>
            </w:r>
            <w:r w:rsidR="00361437">
              <w:rPr>
                <w:noProof/>
                <w:webHidden/>
              </w:rPr>
              <w:tab/>
            </w:r>
            <w:r w:rsidR="00361437">
              <w:rPr>
                <w:noProof/>
                <w:webHidden/>
              </w:rPr>
              <w:fldChar w:fldCharType="begin"/>
            </w:r>
            <w:r w:rsidR="00361437">
              <w:rPr>
                <w:noProof/>
                <w:webHidden/>
              </w:rPr>
              <w:instrText xml:space="preserve"> PAGEREF _Toc137724383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180EF009" w14:textId="5DEF078A"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4" w:history="1">
            <w:r w:rsidR="00361437" w:rsidRPr="00184E4E">
              <w:rPr>
                <w:rStyle w:val="Hyperlink"/>
                <w:noProof/>
              </w:rPr>
              <w:t>Linned</w:t>
            </w:r>
            <w:r w:rsidR="00361437">
              <w:rPr>
                <w:noProof/>
                <w:webHidden/>
              </w:rPr>
              <w:tab/>
            </w:r>
            <w:r w:rsidR="00361437">
              <w:rPr>
                <w:noProof/>
                <w:webHidden/>
              </w:rPr>
              <w:fldChar w:fldCharType="begin"/>
            </w:r>
            <w:r w:rsidR="00361437">
              <w:rPr>
                <w:noProof/>
                <w:webHidden/>
              </w:rPr>
              <w:instrText xml:space="preserve"> PAGEREF _Toc137724384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101B3A47" w14:textId="659485D9"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5" w:history="1">
            <w:r w:rsidR="00361437" w:rsidRPr="00184E4E">
              <w:rPr>
                <w:rStyle w:val="Hyperlink"/>
                <w:noProof/>
              </w:rPr>
              <w:t>Læge</w:t>
            </w:r>
            <w:r w:rsidR="00361437">
              <w:rPr>
                <w:noProof/>
                <w:webHidden/>
              </w:rPr>
              <w:tab/>
            </w:r>
            <w:r w:rsidR="00361437">
              <w:rPr>
                <w:noProof/>
                <w:webHidden/>
              </w:rPr>
              <w:fldChar w:fldCharType="begin"/>
            </w:r>
            <w:r w:rsidR="00361437">
              <w:rPr>
                <w:noProof/>
                <w:webHidden/>
              </w:rPr>
              <w:instrText xml:space="preserve"> PAGEREF _Toc137724385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7F976153" w14:textId="5A7CDE7B"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6" w:history="1">
            <w:r w:rsidR="00361437" w:rsidRPr="00184E4E">
              <w:rPr>
                <w:rStyle w:val="Hyperlink"/>
                <w:noProof/>
              </w:rPr>
              <w:t>Medicin</w:t>
            </w:r>
            <w:r w:rsidR="00361437">
              <w:rPr>
                <w:noProof/>
                <w:webHidden/>
              </w:rPr>
              <w:tab/>
            </w:r>
            <w:r w:rsidR="00361437">
              <w:rPr>
                <w:noProof/>
                <w:webHidden/>
              </w:rPr>
              <w:fldChar w:fldCharType="begin"/>
            </w:r>
            <w:r w:rsidR="00361437">
              <w:rPr>
                <w:noProof/>
                <w:webHidden/>
              </w:rPr>
              <w:instrText xml:space="preserve"> PAGEREF _Toc137724386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6D7D9B72" w14:textId="7AC4BDD4"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7" w:history="1">
            <w:r w:rsidR="00361437" w:rsidRPr="00184E4E">
              <w:rPr>
                <w:rStyle w:val="Hyperlink"/>
                <w:noProof/>
              </w:rPr>
              <w:t>Morgenaviser</w:t>
            </w:r>
            <w:r w:rsidR="00361437">
              <w:rPr>
                <w:noProof/>
                <w:webHidden/>
              </w:rPr>
              <w:tab/>
            </w:r>
            <w:r w:rsidR="00361437">
              <w:rPr>
                <w:noProof/>
                <w:webHidden/>
              </w:rPr>
              <w:fldChar w:fldCharType="begin"/>
            </w:r>
            <w:r w:rsidR="00361437">
              <w:rPr>
                <w:noProof/>
                <w:webHidden/>
              </w:rPr>
              <w:instrText xml:space="preserve"> PAGEREF _Toc137724387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06C14CA5" w14:textId="44818425"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8" w:history="1">
            <w:r w:rsidR="00361437" w:rsidRPr="00184E4E">
              <w:rPr>
                <w:rStyle w:val="Hyperlink"/>
                <w:noProof/>
              </w:rPr>
              <w:t>Cykelpilot</w:t>
            </w:r>
            <w:r w:rsidR="00361437">
              <w:rPr>
                <w:noProof/>
                <w:webHidden/>
              </w:rPr>
              <w:tab/>
            </w:r>
            <w:r w:rsidR="00361437">
              <w:rPr>
                <w:noProof/>
                <w:webHidden/>
              </w:rPr>
              <w:fldChar w:fldCharType="begin"/>
            </w:r>
            <w:r w:rsidR="00361437">
              <w:rPr>
                <w:noProof/>
                <w:webHidden/>
              </w:rPr>
              <w:instrText xml:space="preserve"> PAGEREF _Toc137724388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40A5FC88" w14:textId="10C646E0"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89" w:history="1">
            <w:r w:rsidR="00361437" w:rsidRPr="00184E4E">
              <w:rPr>
                <w:rStyle w:val="Hyperlink"/>
                <w:noProof/>
              </w:rPr>
              <w:t>Måltider</w:t>
            </w:r>
            <w:r w:rsidR="00361437">
              <w:rPr>
                <w:noProof/>
                <w:webHidden/>
              </w:rPr>
              <w:tab/>
            </w:r>
            <w:r w:rsidR="00361437">
              <w:rPr>
                <w:noProof/>
                <w:webHidden/>
              </w:rPr>
              <w:fldChar w:fldCharType="begin"/>
            </w:r>
            <w:r w:rsidR="00361437">
              <w:rPr>
                <w:noProof/>
                <w:webHidden/>
              </w:rPr>
              <w:instrText xml:space="preserve"> PAGEREF _Toc137724389 \h </w:instrText>
            </w:r>
            <w:r w:rsidR="00361437">
              <w:rPr>
                <w:noProof/>
                <w:webHidden/>
              </w:rPr>
            </w:r>
            <w:r w:rsidR="00361437">
              <w:rPr>
                <w:noProof/>
                <w:webHidden/>
              </w:rPr>
              <w:fldChar w:fldCharType="separate"/>
            </w:r>
            <w:r w:rsidR="00A67800">
              <w:rPr>
                <w:noProof/>
                <w:webHidden/>
              </w:rPr>
              <w:t>10</w:t>
            </w:r>
            <w:r w:rsidR="00361437">
              <w:rPr>
                <w:noProof/>
                <w:webHidden/>
              </w:rPr>
              <w:fldChar w:fldCharType="end"/>
            </w:r>
          </w:hyperlink>
        </w:p>
        <w:p w14:paraId="3AD5B5CA" w14:textId="1ECE599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0" w:history="1">
            <w:r w:rsidR="00361437" w:rsidRPr="00184E4E">
              <w:rPr>
                <w:rStyle w:val="Hyperlink"/>
                <w:noProof/>
              </w:rPr>
              <w:t>Nøgle</w:t>
            </w:r>
            <w:r w:rsidR="00361437">
              <w:rPr>
                <w:noProof/>
                <w:webHidden/>
              </w:rPr>
              <w:tab/>
            </w:r>
            <w:r w:rsidR="00361437">
              <w:rPr>
                <w:noProof/>
                <w:webHidden/>
              </w:rPr>
              <w:fldChar w:fldCharType="begin"/>
            </w:r>
            <w:r w:rsidR="00361437">
              <w:rPr>
                <w:noProof/>
                <w:webHidden/>
              </w:rPr>
              <w:instrText xml:space="preserve"> PAGEREF _Toc137724390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33ABCBB1" w14:textId="555C9C75"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1" w:history="1">
            <w:r w:rsidR="00361437" w:rsidRPr="00184E4E">
              <w:rPr>
                <w:rStyle w:val="Hyperlink"/>
                <w:noProof/>
              </w:rPr>
              <w:t>Opslagstavler</w:t>
            </w:r>
            <w:r w:rsidR="00361437">
              <w:rPr>
                <w:noProof/>
                <w:webHidden/>
              </w:rPr>
              <w:tab/>
            </w:r>
            <w:r w:rsidR="00361437">
              <w:rPr>
                <w:noProof/>
                <w:webHidden/>
              </w:rPr>
              <w:fldChar w:fldCharType="begin"/>
            </w:r>
            <w:r w:rsidR="00361437">
              <w:rPr>
                <w:noProof/>
                <w:webHidden/>
              </w:rPr>
              <w:instrText xml:space="preserve"> PAGEREF _Toc137724391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60B21FD0" w14:textId="40419B43"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2" w:history="1">
            <w:r w:rsidR="00361437" w:rsidRPr="00184E4E">
              <w:rPr>
                <w:rStyle w:val="Hyperlink"/>
                <w:noProof/>
              </w:rPr>
              <w:t>Penge og værdigenstande</w:t>
            </w:r>
            <w:r w:rsidR="00361437">
              <w:rPr>
                <w:noProof/>
                <w:webHidden/>
              </w:rPr>
              <w:tab/>
            </w:r>
            <w:r w:rsidR="00361437">
              <w:rPr>
                <w:noProof/>
                <w:webHidden/>
              </w:rPr>
              <w:fldChar w:fldCharType="begin"/>
            </w:r>
            <w:r w:rsidR="00361437">
              <w:rPr>
                <w:noProof/>
                <w:webHidden/>
              </w:rPr>
              <w:instrText xml:space="preserve"> PAGEREF _Toc137724392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2C7B5896" w14:textId="60287DA4"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3" w:history="1">
            <w:r w:rsidR="00361437" w:rsidRPr="00184E4E">
              <w:rPr>
                <w:rStyle w:val="Hyperlink"/>
                <w:noProof/>
              </w:rPr>
              <w:t>Post</w:t>
            </w:r>
            <w:r w:rsidR="00361437">
              <w:rPr>
                <w:noProof/>
                <w:webHidden/>
              </w:rPr>
              <w:tab/>
            </w:r>
            <w:r w:rsidR="00361437">
              <w:rPr>
                <w:noProof/>
                <w:webHidden/>
              </w:rPr>
              <w:fldChar w:fldCharType="begin"/>
            </w:r>
            <w:r w:rsidR="00361437">
              <w:rPr>
                <w:noProof/>
                <w:webHidden/>
              </w:rPr>
              <w:instrText xml:space="preserve"> PAGEREF _Toc137724393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13024D29" w14:textId="2E218B18"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4" w:history="1">
            <w:r w:rsidR="00361437" w:rsidRPr="00184E4E">
              <w:rPr>
                <w:rStyle w:val="Hyperlink"/>
                <w:noProof/>
              </w:rPr>
              <w:t>Præstehygge</w:t>
            </w:r>
            <w:r w:rsidR="00361437">
              <w:rPr>
                <w:noProof/>
                <w:webHidden/>
              </w:rPr>
              <w:tab/>
            </w:r>
            <w:r w:rsidR="00361437">
              <w:rPr>
                <w:noProof/>
                <w:webHidden/>
              </w:rPr>
              <w:fldChar w:fldCharType="begin"/>
            </w:r>
            <w:r w:rsidR="00361437">
              <w:rPr>
                <w:noProof/>
                <w:webHidden/>
              </w:rPr>
              <w:instrText xml:space="preserve"> PAGEREF _Toc137724394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5A56C920" w14:textId="10EE98C8"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5" w:history="1">
            <w:r w:rsidR="00361437" w:rsidRPr="00184E4E">
              <w:rPr>
                <w:rStyle w:val="Hyperlink"/>
                <w:noProof/>
              </w:rPr>
              <w:t>Pårørende</w:t>
            </w:r>
            <w:r w:rsidR="00361437">
              <w:rPr>
                <w:noProof/>
                <w:webHidden/>
              </w:rPr>
              <w:tab/>
            </w:r>
            <w:r w:rsidR="00361437">
              <w:rPr>
                <w:noProof/>
                <w:webHidden/>
              </w:rPr>
              <w:fldChar w:fldCharType="begin"/>
            </w:r>
            <w:r w:rsidR="00361437">
              <w:rPr>
                <w:noProof/>
                <w:webHidden/>
              </w:rPr>
              <w:instrText xml:space="preserve"> PAGEREF _Toc137724395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4E6EC969" w14:textId="2926385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6" w:history="1">
            <w:r w:rsidR="00361437" w:rsidRPr="00184E4E">
              <w:rPr>
                <w:rStyle w:val="Hyperlink"/>
                <w:noProof/>
              </w:rPr>
              <w:t>Rengøring</w:t>
            </w:r>
            <w:r w:rsidR="00361437">
              <w:rPr>
                <w:noProof/>
                <w:webHidden/>
              </w:rPr>
              <w:tab/>
            </w:r>
            <w:r w:rsidR="00361437">
              <w:rPr>
                <w:noProof/>
                <w:webHidden/>
              </w:rPr>
              <w:fldChar w:fldCharType="begin"/>
            </w:r>
            <w:r w:rsidR="00361437">
              <w:rPr>
                <w:noProof/>
                <w:webHidden/>
              </w:rPr>
              <w:instrText xml:space="preserve"> PAGEREF _Toc137724396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0B31937F" w14:textId="0F930930"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7" w:history="1">
            <w:r w:rsidR="00361437" w:rsidRPr="00184E4E">
              <w:rPr>
                <w:rStyle w:val="Hyperlink"/>
                <w:noProof/>
              </w:rPr>
              <w:t>Rygning</w:t>
            </w:r>
            <w:r w:rsidR="00361437">
              <w:rPr>
                <w:noProof/>
                <w:webHidden/>
              </w:rPr>
              <w:tab/>
            </w:r>
            <w:r w:rsidR="00361437">
              <w:rPr>
                <w:noProof/>
                <w:webHidden/>
              </w:rPr>
              <w:fldChar w:fldCharType="begin"/>
            </w:r>
            <w:r w:rsidR="00361437">
              <w:rPr>
                <w:noProof/>
                <w:webHidden/>
              </w:rPr>
              <w:instrText xml:space="preserve"> PAGEREF _Toc137724397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07F41428" w14:textId="67C2A05D"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8" w:history="1">
            <w:r w:rsidR="00361437" w:rsidRPr="00184E4E">
              <w:rPr>
                <w:rStyle w:val="Hyperlink"/>
                <w:noProof/>
              </w:rPr>
              <w:t>Speciallæge</w:t>
            </w:r>
            <w:r w:rsidR="00361437">
              <w:rPr>
                <w:noProof/>
                <w:webHidden/>
              </w:rPr>
              <w:tab/>
            </w:r>
            <w:r w:rsidR="00361437">
              <w:rPr>
                <w:noProof/>
                <w:webHidden/>
              </w:rPr>
              <w:fldChar w:fldCharType="begin"/>
            </w:r>
            <w:r w:rsidR="00361437">
              <w:rPr>
                <w:noProof/>
                <w:webHidden/>
              </w:rPr>
              <w:instrText xml:space="preserve"> PAGEREF _Toc137724398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39B5EBAB" w14:textId="778E1AC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399" w:history="1">
            <w:r w:rsidR="00361437" w:rsidRPr="00184E4E">
              <w:rPr>
                <w:rStyle w:val="Hyperlink"/>
                <w:noProof/>
              </w:rPr>
              <w:t>Sygeplejeartikler</w:t>
            </w:r>
            <w:r w:rsidR="00361437">
              <w:rPr>
                <w:noProof/>
                <w:webHidden/>
              </w:rPr>
              <w:tab/>
            </w:r>
            <w:r w:rsidR="00361437">
              <w:rPr>
                <w:noProof/>
                <w:webHidden/>
              </w:rPr>
              <w:fldChar w:fldCharType="begin"/>
            </w:r>
            <w:r w:rsidR="00361437">
              <w:rPr>
                <w:noProof/>
                <w:webHidden/>
              </w:rPr>
              <w:instrText xml:space="preserve"> PAGEREF _Toc137724399 \h </w:instrText>
            </w:r>
            <w:r w:rsidR="00361437">
              <w:rPr>
                <w:noProof/>
                <w:webHidden/>
              </w:rPr>
            </w:r>
            <w:r w:rsidR="00361437">
              <w:rPr>
                <w:noProof/>
                <w:webHidden/>
              </w:rPr>
              <w:fldChar w:fldCharType="separate"/>
            </w:r>
            <w:r w:rsidR="00A67800">
              <w:rPr>
                <w:noProof/>
                <w:webHidden/>
              </w:rPr>
              <w:t>11</w:t>
            </w:r>
            <w:r w:rsidR="00361437">
              <w:rPr>
                <w:noProof/>
                <w:webHidden/>
              </w:rPr>
              <w:fldChar w:fldCharType="end"/>
            </w:r>
          </w:hyperlink>
        </w:p>
        <w:p w14:paraId="131ECE40" w14:textId="2F0A0E4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0" w:history="1">
            <w:r w:rsidR="00361437" w:rsidRPr="00184E4E">
              <w:rPr>
                <w:rStyle w:val="Hyperlink"/>
                <w:noProof/>
              </w:rPr>
              <w:t>Tandlæge</w:t>
            </w:r>
            <w:r w:rsidR="00361437">
              <w:rPr>
                <w:noProof/>
                <w:webHidden/>
              </w:rPr>
              <w:tab/>
            </w:r>
            <w:r w:rsidR="00361437">
              <w:rPr>
                <w:noProof/>
                <w:webHidden/>
              </w:rPr>
              <w:fldChar w:fldCharType="begin"/>
            </w:r>
            <w:r w:rsidR="00361437">
              <w:rPr>
                <w:noProof/>
                <w:webHidden/>
              </w:rPr>
              <w:instrText xml:space="preserve"> PAGEREF _Toc137724400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1FDB1989" w14:textId="322A961E"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1" w:history="1">
            <w:r w:rsidR="00361437" w:rsidRPr="00184E4E">
              <w:rPr>
                <w:rStyle w:val="Hyperlink"/>
                <w:noProof/>
              </w:rPr>
              <w:t>Telefon</w:t>
            </w:r>
            <w:r w:rsidR="00361437">
              <w:rPr>
                <w:noProof/>
                <w:webHidden/>
              </w:rPr>
              <w:tab/>
            </w:r>
            <w:r w:rsidR="00361437">
              <w:rPr>
                <w:noProof/>
                <w:webHidden/>
              </w:rPr>
              <w:fldChar w:fldCharType="begin"/>
            </w:r>
            <w:r w:rsidR="00361437">
              <w:rPr>
                <w:noProof/>
                <w:webHidden/>
              </w:rPr>
              <w:instrText xml:space="preserve"> PAGEREF _Toc137724401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336F5DA9" w14:textId="3ECB63D4"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2" w:history="1">
            <w:r w:rsidR="00361437" w:rsidRPr="00184E4E">
              <w:rPr>
                <w:rStyle w:val="Hyperlink"/>
                <w:noProof/>
              </w:rPr>
              <w:t>Tilsyn</w:t>
            </w:r>
            <w:r w:rsidR="00361437">
              <w:rPr>
                <w:noProof/>
                <w:webHidden/>
              </w:rPr>
              <w:tab/>
            </w:r>
            <w:r w:rsidR="00361437">
              <w:rPr>
                <w:noProof/>
                <w:webHidden/>
              </w:rPr>
              <w:fldChar w:fldCharType="begin"/>
            </w:r>
            <w:r w:rsidR="00361437">
              <w:rPr>
                <w:noProof/>
                <w:webHidden/>
              </w:rPr>
              <w:instrText xml:space="preserve"> PAGEREF _Toc137724402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5268DB69" w14:textId="6B87F0C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3" w:history="1">
            <w:r w:rsidR="00361437" w:rsidRPr="00184E4E">
              <w:rPr>
                <w:rStyle w:val="Hyperlink"/>
                <w:noProof/>
              </w:rPr>
              <w:t>Toiletartikler</w:t>
            </w:r>
            <w:r w:rsidR="00361437">
              <w:rPr>
                <w:noProof/>
                <w:webHidden/>
              </w:rPr>
              <w:tab/>
            </w:r>
            <w:r w:rsidR="00361437">
              <w:rPr>
                <w:noProof/>
                <w:webHidden/>
              </w:rPr>
              <w:fldChar w:fldCharType="begin"/>
            </w:r>
            <w:r w:rsidR="00361437">
              <w:rPr>
                <w:noProof/>
                <w:webHidden/>
              </w:rPr>
              <w:instrText xml:space="preserve"> PAGEREF _Toc137724403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1BB61BC5" w14:textId="259EDD36"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4" w:history="1">
            <w:r w:rsidR="00361437" w:rsidRPr="00184E4E">
              <w:rPr>
                <w:rStyle w:val="Hyperlink"/>
                <w:noProof/>
              </w:rPr>
              <w:t>TV</w:t>
            </w:r>
            <w:r w:rsidR="00361437">
              <w:rPr>
                <w:noProof/>
                <w:webHidden/>
              </w:rPr>
              <w:tab/>
            </w:r>
            <w:r w:rsidR="00361437">
              <w:rPr>
                <w:noProof/>
                <w:webHidden/>
              </w:rPr>
              <w:fldChar w:fldCharType="begin"/>
            </w:r>
            <w:r w:rsidR="00361437">
              <w:rPr>
                <w:noProof/>
                <w:webHidden/>
              </w:rPr>
              <w:instrText xml:space="preserve"> PAGEREF _Toc137724404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34541920" w14:textId="40BB2AD4"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5" w:history="1">
            <w:r w:rsidR="00361437" w:rsidRPr="00184E4E">
              <w:rPr>
                <w:rStyle w:val="Hyperlink"/>
                <w:noProof/>
              </w:rPr>
              <w:t>Tøjvask og rens af tøj</w:t>
            </w:r>
            <w:r w:rsidR="00361437">
              <w:rPr>
                <w:noProof/>
                <w:webHidden/>
              </w:rPr>
              <w:tab/>
            </w:r>
            <w:r w:rsidR="00361437">
              <w:rPr>
                <w:noProof/>
                <w:webHidden/>
              </w:rPr>
              <w:fldChar w:fldCharType="begin"/>
            </w:r>
            <w:r w:rsidR="00361437">
              <w:rPr>
                <w:noProof/>
                <w:webHidden/>
              </w:rPr>
              <w:instrText xml:space="preserve"> PAGEREF _Toc137724405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1954C22F" w14:textId="6D9F87D4"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6" w:history="1">
            <w:r w:rsidR="00361437" w:rsidRPr="00184E4E">
              <w:rPr>
                <w:rStyle w:val="Hyperlink"/>
                <w:noProof/>
              </w:rPr>
              <w:t>Udflugter</w:t>
            </w:r>
            <w:r w:rsidR="00361437">
              <w:rPr>
                <w:noProof/>
                <w:webHidden/>
              </w:rPr>
              <w:tab/>
            </w:r>
            <w:r w:rsidR="00361437">
              <w:rPr>
                <w:noProof/>
                <w:webHidden/>
              </w:rPr>
              <w:fldChar w:fldCharType="begin"/>
            </w:r>
            <w:r w:rsidR="00361437">
              <w:rPr>
                <w:noProof/>
                <w:webHidden/>
              </w:rPr>
              <w:instrText xml:space="preserve"> PAGEREF _Toc137724406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63AA4B94" w14:textId="2DFF0EA5"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7" w:history="1">
            <w:r w:rsidR="00361437" w:rsidRPr="00184E4E">
              <w:rPr>
                <w:rStyle w:val="Hyperlink"/>
                <w:noProof/>
              </w:rPr>
              <w:t>Undertøj</w:t>
            </w:r>
            <w:r w:rsidR="00361437">
              <w:rPr>
                <w:noProof/>
                <w:webHidden/>
              </w:rPr>
              <w:tab/>
            </w:r>
            <w:r w:rsidR="00361437">
              <w:rPr>
                <w:noProof/>
                <w:webHidden/>
              </w:rPr>
              <w:fldChar w:fldCharType="begin"/>
            </w:r>
            <w:r w:rsidR="00361437">
              <w:rPr>
                <w:noProof/>
                <w:webHidden/>
              </w:rPr>
              <w:instrText xml:space="preserve"> PAGEREF _Toc137724407 \h </w:instrText>
            </w:r>
            <w:r w:rsidR="00361437">
              <w:rPr>
                <w:noProof/>
                <w:webHidden/>
              </w:rPr>
            </w:r>
            <w:r w:rsidR="00361437">
              <w:rPr>
                <w:noProof/>
                <w:webHidden/>
              </w:rPr>
              <w:fldChar w:fldCharType="separate"/>
            </w:r>
            <w:r w:rsidR="00A67800">
              <w:rPr>
                <w:noProof/>
                <w:webHidden/>
              </w:rPr>
              <w:t>12</w:t>
            </w:r>
            <w:r w:rsidR="00361437">
              <w:rPr>
                <w:noProof/>
                <w:webHidden/>
              </w:rPr>
              <w:fldChar w:fldCharType="end"/>
            </w:r>
          </w:hyperlink>
        </w:p>
        <w:p w14:paraId="17226A0C" w14:textId="6815D102"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8" w:history="1">
            <w:r w:rsidR="00361437" w:rsidRPr="00184E4E">
              <w:rPr>
                <w:rStyle w:val="Hyperlink"/>
                <w:noProof/>
              </w:rPr>
              <w:t>Vinduespolering</w:t>
            </w:r>
            <w:r w:rsidR="00361437">
              <w:rPr>
                <w:noProof/>
                <w:webHidden/>
              </w:rPr>
              <w:tab/>
            </w:r>
            <w:r w:rsidR="00361437">
              <w:rPr>
                <w:noProof/>
                <w:webHidden/>
              </w:rPr>
              <w:fldChar w:fldCharType="begin"/>
            </w:r>
            <w:r w:rsidR="00361437">
              <w:rPr>
                <w:noProof/>
                <w:webHidden/>
              </w:rPr>
              <w:instrText xml:space="preserve"> PAGEREF _Toc137724408 \h </w:instrText>
            </w:r>
            <w:r w:rsidR="00361437">
              <w:rPr>
                <w:noProof/>
                <w:webHidden/>
              </w:rPr>
            </w:r>
            <w:r w:rsidR="00361437">
              <w:rPr>
                <w:noProof/>
                <w:webHidden/>
              </w:rPr>
              <w:fldChar w:fldCharType="separate"/>
            </w:r>
            <w:r w:rsidR="00A67800">
              <w:rPr>
                <w:noProof/>
                <w:webHidden/>
              </w:rPr>
              <w:t>13</w:t>
            </w:r>
            <w:r w:rsidR="00361437">
              <w:rPr>
                <w:noProof/>
                <w:webHidden/>
              </w:rPr>
              <w:fldChar w:fldCharType="end"/>
            </w:r>
          </w:hyperlink>
        </w:p>
        <w:p w14:paraId="1E4B1CD0" w14:textId="2831B9DF"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09" w:history="1">
            <w:r w:rsidR="00361437" w:rsidRPr="00184E4E">
              <w:rPr>
                <w:rStyle w:val="Hyperlink"/>
                <w:noProof/>
              </w:rPr>
              <w:t>Økonomi</w:t>
            </w:r>
            <w:r w:rsidR="00361437">
              <w:rPr>
                <w:noProof/>
                <w:webHidden/>
              </w:rPr>
              <w:tab/>
            </w:r>
            <w:r w:rsidR="00361437">
              <w:rPr>
                <w:noProof/>
                <w:webHidden/>
              </w:rPr>
              <w:fldChar w:fldCharType="begin"/>
            </w:r>
            <w:r w:rsidR="00361437">
              <w:rPr>
                <w:noProof/>
                <w:webHidden/>
              </w:rPr>
              <w:instrText xml:space="preserve"> PAGEREF _Toc137724409 \h </w:instrText>
            </w:r>
            <w:r w:rsidR="00361437">
              <w:rPr>
                <w:noProof/>
                <w:webHidden/>
              </w:rPr>
            </w:r>
            <w:r w:rsidR="00361437">
              <w:rPr>
                <w:noProof/>
                <w:webHidden/>
              </w:rPr>
              <w:fldChar w:fldCharType="separate"/>
            </w:r>
            <w:r w:rsidR="00A67800">
              <w:rPr>
                <w:noProof/>
                <w:webHidden/>
              </w:rPr>
              <w:t>13</w:t>
            </w:r>
            <w:r w:rsidR="00361437">
              <w:rPr>
                <w:noProof/>
                <w:webHidden/>
              </w:rPr>
              <w:fldChar w:fldCharType="end"/>
            </w:r>
          </w:hyperlink>
        </w:p>
        <w:p w14:paraId="429D11DB" w14:textId="23B39D61" w:rsidR="00361437" w:rsidRDefault="000E45F7">
          <w:pPr>
            <w:pStyle w:val="Indholdsfortegnelse3"/>
            <w:tabs>
              <w:tab w:val="right" w:leader="dot" w:pos="9628"/>
            </w:tabs>
            <w:rPr>
              <w:rFonts w:asciiTheme="minorHAnsi" w:eastAsiaTheme="minorEastAsia" w:hAnsiTheme="minorHAnsi"/>
              <w:noProof/>
              <w:sz w:val="22"/>
              <w:lang w:eastAsia="da-DK"/>
            </w:rPr>
          </w:pPr>
          <w:hyperlink w:anchor="_Toc137724410" w:history="1">
            <w:r w:rsidR="00361437" w:rsidRPr="00184E4E">
              <w:rPr>
                <w:rStyle w:val="Hyperlink"/>
                <w:noProof/>
              </w:rPr>
              <w:t>Plejehjemmets adresse</w:t>
            </w:r>
            <w:r w:rsidR="00361437">
              <w:rPr>
                <w:noProof/>
                <w:webHidden/>
              </w:rPr>
              <w:tab/>
            </w:r>
            <w:r w:rsidR="00361437">
              <w:rPr>
                <w:noProof/>
                <w:webHidden/>
              </w:rPr>
              <w:fldChar w:fldCharType="begin"/>
            </w:r>
            <w:r w:rsidR="00361437">
              <w:rPr>
                <w:noProof/>
                <w:webHidden/>
              </w:rPr>
              <w:instrText xml:space="preserve"> PAGEREF _Toc137724410 \h </w:instrText>
            </w:r>
            <w:r w:rsidR="00361437">
              <w:rPr>
                <w:noProof/>
                <w:webHidden/>
              </w:rPr>
            </w:r>
            <w:r w:rsidR="00361437">
              <w:rPr>
                <w:noProof/>
                <w:webHidden/>
              </w:rPr>
              <w:fldChar w:fldCharType="separate"/>
            </w:r>
            <w:r w:rsidR="00A67800">
              <w:rPr>
                <w:noProof/>
                <w:webHidden/>
              </w:rPr>
              <w:t>13</w:t>
            </w:r>
            <w:r w:rsidR="00361437">
              <w:rPr>
                <w:noProof/>
                <w:webHidden/>
              </w:rPr>
              <w:fldChar w:fldCharType="end"/>
            </w:r>
          </w:hyperlink>
        </w:p>
        <w:p w14:paraId="72320313" w14:textId="1EC2E48A" w:rsidR="00152E32" w:rsidRDefault="00152E32">
          <w:r>
            <w:rPr>
              <w:b/>
              <w:bCs/>
            </w:rPr>
            <w:fldChar w:fldCharType="end"/>
          </w:r>
        </w:p>
      </w:sdtContent>
    </w:sdt>
    <w:p w14:paraId="03ACF2F5" w14:textId="77777777" w:rsidR="003F2D3D" w:rsidRPr="003F2D3D" w:rsidRDefault="003F2D3D" w:rsidP="00D93540"/>
    <w:p w14:paraId="6F7C98C9" w14:textId="75731469" w:rsidR="007C617B" w:rsidRPr="003F2D3D" w:rsidRDefault="007C617B">
      <w:pPr>
        <w:spacing w:line="259" w:lineRule="auto"/>
      </w:pPr>
      <w:r w:rsidRPr="003F2D3D">
        <w:br w:type="page"/>
      </w:r>
    </w:p>
    <w:p w14:paraId="19FE55BA" w14:textId="50A73453" w:rsidR="00BC4C4D" w:rsidRDefault="003F2D3D" w:rsidP="000C3F3E">
      <w:pPr>
        <w:pStyle w:val="Overskrift2"/>
        <w:spacing w:after="120"/>
      </w:pPr>
      <w:bookmarkStart w:id="1" w:name="_Toc137724348"/>
      <w:r>
        <w:lastRenderedPageBreak/>
        <w:t>Kort om plejehjemmet Pyrus Allé</w:t>
      </w:r>
      <w:bookmarkEnd w:id="1"/>
    </w:p>
    <w:p w14:paraId="4D2B7A0A" w14:textId="77777777" w:rsidR="006D2F35" w:rsidRDefault="003F2D3D">
      <w:r w:rsidRPr="00154EA6">
        <w:rPr>
          <w:noProof/>
          <w:lang w:eastAsia="da-DK"/>
        </w:rPr>
        <w:drawing>
          <wp:anchor distT="0" distB="0" distL="114300" distR="114300" simplePos="0" relativeHeight="251666432" behindDoc="1" locked="0" layoutInCell="1" allowOverlap="1" wp14:anchorId="5690D47C" wp14:editId="0D34816D">
            <wp:simplePos x="0" y="0"/>
            <wp:positionH relativeFrom="margin">
              <wp:align>right</wp:align>
            </wp:positionH>
            <wp:positionV relativeFrom="paragraph">
              <wp:posOffset>397586</wp:posOffset>
            </wp:positionV>
            <wp:extent cx="2304415" cy="1726565"/>
            <wp:effectExtent l="0" t="0" r="635" b="6985"/>
            <wp:wrapTight wrapText="bothSides">
              <wp:wrapPolygon edited="0">
                <wp:start x="0" y="0"/>
                <wp:lineTo x="0" y="21449"/>
                <wp:lineTo x="21427" y="21449"/>
                <wp:lineTo x="21427" y="0"/>
                <wp:lineTo x="0" y="0"/>
              </wp:wrapPolygon>
            </wp:wrapTight>
            <wp:docPr id="4" name="Billed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ig 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t>Plejehjemmet blev bygget i 1930.</w:t>
      </w:r>
      <w:r>
        <w:br/>
        <w:t>Igennem tiden er plejehjemmet blevet renoveret og udvidet.</w:t>
      </w:r>
      <w:r>
        <w:br/>
        <w:t>Nyeste tilbygning er fra 2000.</w:t>
      </w:r>
    </w:p>
    <w:p w14:paraId="17F5B7B0" w14:textId="77777777" w:rsidR="003F2D3D" w:rsidRDefault="003F2D3D">
      <w:r>
        <w:t>Plejehjemmet har 48 boliger fordelt på 2 afdelinger</w:t>
      </w:r>
    </w:p>
    <w:p w14:paraId="48949D8C" w14:textId="77777777" w:rsidR="003F2D3D" w:rsidRDefault="003F2D3D">
      <w:r>
        <w:t>Afdeling A har 28 boliger fordelt på 3 etager.</w:t>
      </w:r>
      <w:r>
        <w:br/>
        <w:t>Afdeling B har 20 boliger fordelt på 2 etager.</w:t>
      </w:r>
    </w:p>
    <w:p w14:paraId="086CF00F" w14:textId="77777777" w:rsidR="003F2D3D" w:rsidRDefault="003F2D3D">
      <w:r>
        <w:t>Der er elevator mellem etagerne.</w:t>
      </w:r>
    </w:p>
    <w:p w14:paraId="56422E03" w14:textId="77777777" w:rsidR="003F2D3D" w:rsidRDefault="003F2D3D">
      <w:r>
        <w:t>Alle boliger er et-rumsboliger med badeværelse.</w:t>
      </w:r>
    </w:p>
    <w:p w14:paraId="43EC1CA1" w14:textId="77777777" w:rsidR="003F2D3D" w:rsidRDefault="003F2D3D" w:rsidP="003F2D3D">
      <w:pPr>
        <w:pStyle w:val="Overskrift3"/>
      </w:pPr>
      <w:bookmarkStart w:id="2" w:name="_Toc137724349"/>
      <w:r>
        <w:t>Om afdelingerne</w:t>
      </w:r>
      <w:r w:rsidR="00E9374E">
        <w:t xml:space="preserve"> og boligerne</w:t>
      </w:r>
      <w:bookmarkEnd w:id="2"/>
    </w:p>
    <w:p w14:paraId="541329C6" w14:textId="77777777" w:rsidR="003F2D3D" w:rsidRDefault="003F2D3D">
      <w:r>
        <w:t>På afdeling B findes:</w:t>
      </w:r>
    </w:p>
    <w:p w14:paraId="7E36703C" w14:textId="7FB2B2F6" w:rsidR="003F2D3D" w:rsidRDefault="003F2D3D" w:rsidP="003F2D3D">
      <w:pPr>
        <w:pStyle w:val="Listeafsnit"/>
        <w:numPr>
          <w:ilvl w:val="0"/>
          <w:numId w:val="1"/>
        </w:numPr>
      </w:pPr>
      <w:r>
        <w:t>Fysioterapi</w:t>
      </w:r>
    </w:p>
    <w:p w14:paraId="05887C56" w14:textId="1C6070A0" w:rsidR="000E45F7" w:rsidRDefault="000E45F7" w:rsidP="003F2D3D">
      <w:pPr>
        <w:pStyle w:val="Listeafsnit"/>
        <w:numPr>
          <w:ilvl w:val="0"/>
          <w:numId w:val="1"/>
        </w:numPr>
      </w:pPr>
      <w:proofErr w:type="spellStart"/>
      <w:r>
        <w:t>Beboererum</w:t>
      </w:r>
      <w:proofErr w:type="spellEnd"/>
    </w:p>
    <w:p w14:paraId="0F7104A5" w14:textId="77777777" w:rsidR="003F2D3D" w:rsidRDefault="003F2D3D" w:rsidP="003F2D3D">
      <w:r>
        <w:t>I hovedbygningen – Afdeling A på nederste etage forefindes:</w:t>
      </w:r>
    </w:p>
    <w:p w14:paraId="7DCBF81E" w14:textId="315B1612" w:rsidR="003F2D3D" w:rsidRDefault="003F2D3D" w:rsidP="003F2D3D">
      <w:pPr>
        <w:pStyle w:val="Listeafsnit"/>
        <w:numPr>
          <w:ilvl w:val="0"/>
          <w:numId w:val="2"/>
        </w:numPr>
      </w:pPr>
      <w:r>
        <w:t>Frisørsalon</w:t>
      </w:r>
      <w:r w:rsidR="000E45F7">
        <w:t>/fodterapi</w:t>
      </w:r>
    </w:p>
    <w:p w14:paraId="14FA905C" w14:textId="77777777" w:rsidR="003F2D3D" w:rsidRDefault="003F2D3D" w:rsidP="003F2D3D">
      <w:pPr>
        <w:pStyle w:val="Listeafsnit"/>
        <w:numPr>
          <w:ilvl w:val="0"/>
          <w:numId w:val="2"/>
        </w:numPr>
      </w:pPr>
      <w:r>
        <w:t>Festsal</w:t>
      </w:r>
    </w:p>
    <w:p w14:paraId="6B80DDD4" w14:textId="77777777" w:rsidR="003F2D3D" w:rsidRDefault="003F2D3D" w:rsidP="003F2D3D">
      <w:pPr>
        <w:pStyle w:val="Listeafsnit"/>
        <w:numPr>
          <w:ilvl w:val="0"/>
          <w:numId w:val="2"/>
        </w:numPr>
      </w:pPr>
      <w:r>
        <w:t>Hobbystue (terapi / aktivitetsafdeling)</w:t>
      </w:r>
    </w:p>
    <w:p w14:paraId="49CB0800" w14:textId="77777777" w:rsidR="003F2D3D" w:rsidRDefault="003F2D3D" w:rsidP="003F2D3D">
      <w:pPr>
        <w:pStyle w:val="Listeafsnit"/>
        <w:numPr>
          <w:ilvl w:val="0"/>
          <w:numId w:val="2"/>
        </w:numPr>
      </w:pPr>
      <w:r>
        <w:t>Modtagerkøkken</w:t>
      </w:r>
    </w:p>
    <w:p w14:paraId="0CFEB6C1" w14:textId="77777777" w:rsidR="003F2D3D" w:rsidRDefault="003F2D3D" w:rsidP="003F2D3D">
      <w:pPr>
        <w:pStyle w:val="Listeafsnit"/>
        <w:numPr>
          <w:ilvl w:val="0"/>
          <w:numId w:val="2"/>
        </w:numPr>
      </w:pPr>
      <w:r>
        <w:t>Vaskeri</w:t>
      </w:r>
    </w:p>
    <w:p w14:paraId="22B5B9EB" w14:textId="23967161" w:rsidR="003F2D3D" w:rsidRDefault="003F2D3D" w:rsidP="003F2D3D">
      <w:pPr>
        <w:pStyle w:val="Overskrift4"/>
      </w:pPr>
      <w:r>
        <w:t>Administration</w:t>
      </w:r>
    </w:p>
    <w:p w14:paraId="22BA342A" w14:textId="125CFAC0" w:rsidR="00207ABB" w:rsidRDefault="00207ABB" w:rsidP="003F2D3D">
      <w:r>
        <w:t xml:space="preserve">Har du spørgsmål til din regning, kontakt da den administrative medarbejder. </w:t>
      </w:r>
      <w:r w:rsidR="00046819">
        <w:t xml:space="preserve">Administrationen er placeret decentralt. Den administrative medarbejder kan derfor kun træffes på telefon: 2339 0024; eller via mail: </w:t>
      </w:r>
      <w:hyperlink r:id="rId14" w:history="1">
        <w:r w:rsidR="00046819" w:rsidRPr="0006400E">
          <w:rPr>
            <w:rStyle w:val="Hyperlink"/>
          </w:rPr>
          <w:t>pladm@taarnby.dk</w:t>
        </w:r>
      </w:hyperlink>
      <w:r w:rsidR="00046819">
        <w:t xml:space="preserve"> </w:t>
      </w:r>
    </w:p>
    <w:p w14:paraId="7E17747F" w14:textId="65833603" w:rsidR="003F2D3D" w:rsidRDefault="003F2D3D" w:rsidP="0052574F">
      <w:pPr>
        <w:pStyle w:val="Overskrift4"/>
        <w:rPr>
          <w:b w:val="0"/>
          <w:bCs/>
        </w:rPr>
      </w:pPr>
      <w:r>
        <w:t>Plejehjemmets ledelse</w:t>
      </w:r>
      <w:r>
        <w:br/>
      </w:r>
      <w:r w:rsidRPr="0052574F">
        <w:rPr>
          <w:b w:val="0"/>
          <w:bCs/>
        </w:rPr>
        <w:t xml:space="preserve">Afdelingsleder </w:t>
      </w:r>
      <w:r w:rsidR="0011344C">
        <w:rPr>
          <w:b w:val="0"/>
          <w:bCs/>
        </w:rPr>
        <w:t>for</w:t>
      </w:r>
      <w:r w:rsidRPr="0052574F">
        <w:rPr>
          <w:b w:val="0"/>
          <w:bCs/>
        </w:rPr>
        <w:t xml:space="preserve"> afdeling A</w:t>
      </w:r>
      <w:r w:rsidR="00667CE4">
        <w:rPr>
          <w:b w:val="0"/>
          <w:bCs/>
        </w:rPr>
        <w:tab/>
      </w:r>
      <w:r w:rsidRPr="0052574F">
        <w:rPr>
          <w:b w:val="0"/>
          <w:bCs/>
        </w:rPr>
        <w:tab/>
      </w:r>
      <w:r w:rsidR="00667CE4">
        <w:rPr>
          <w:b w:val="0"/>
          <w:bCs/>
        </w:rPr>
        <w:t>Tobias Augustsson</w:t>
      </w:r>
      <w:r w:rsidRPr="0052574F">
        <w:rPr>
          <w:b w:val="0"/>
          <w:bCs/>
        </w:rPr>
        <w:br/>
        <w:t xml:space="preserve">Afdelingsleder </w:t>
      </w:r>
      <w:r w:rsidR="0011344C">
        <w:rPr>
          <w:b w:val="0"/>
          <w:bCs/>
        </w:rPr>
        <w:t>for</w:t>
      </w:r>
      <w:r w:rsidRPr="0052574F">
        <w:rPr>
          <w:b w:val="0"/>
          <w:bCs/>
        </w:rPr>
        <w:t xml:space="preserve"> afdeling B</w:t>
      </w:r>
      <w:r w:rsidR="000E45F7">
        <w:rPr>
          <w:b w:val="0"/>
          <w:bCs/>
        </w:rPr>
        <w:tab/>
      </w:r>
      <w:r w:rsidR="0052574F">
        <w:rPr>
          <w:b w:val="0"/>
          <w:bCs/>
        </w:rPr>
        <w:tab/>
      </w:r>
      <w:r w:rsidRPr="0052574F">
        <w:rPr>
          <w:b w:val="0"/>
          <w:bCs/>
        </w:rPr>
        <w:t>Anne Andersen</w:t>
      </w:r>
    </w:p>
    <w:p w14:paraId="08A41F3E" w14:textId="77777777" w:rsidR="0011344C" w:rsidRDefault="0011344C" w:rsidP="0052574F">
      <w:pPr>
        <w:spacing w:after="0"/>
      </w:pPr>
    </w:p>
    <w:p w14:paraId="1DD8EB18" w14:textId="77777777" w:rsidR="00F603F2" w:rsidRPr="0052574F" w:rsidRDefault="00F603F2" w:rsidP="0052574F">
      <w:pPr>
        <w:spacing w:after="0"/>
      </w:pPr>
    </w:p>
    <w:p w14:paraId="64DD1A6E" w14:textId="77777777" w:rsidR="003F2D3D" w:rsidRDefault="00FF0418" w:rsidP="0052574F">
      <w:pPr>
        <w:pStyle w:val="Overskrift4"/>
        <w:spacing w:line="240" w:lineRule="auto"/>
      </w:pPr>
      <w:r>
        <w:t>Personalet i Plejen</w:t>
      </w:r>
    </w:p>
    <w:p w14:paraId="114BD630" w14:textId="77777777" w:rsidR="00FF0418" w:rsidRDefault="00FF0418" w:rsidP="00FF0418">
      <w:r>
        <w:t>Der er ca. 40 ansatte i plejen.</w:t>
      </w:r>
    </w:p>
    <w:p w14:paraId="2564BC51" w14:textId="77777777" w:rsidR="00FF0418" w:rsidRDefault="00FF0418" w:rsidP="00FF0418">
      <w:r>
        <w:t>Der er plejepersonale til stede i alle døgnets timer.</w:t>
      </w:r>
    </w:p>
    <w:p w14:paraId="249930D7" w14:textId="28503B25" w:rsidR="00FF0418" w:rsidRDefault="00FF0418" w:rsidP="00FF0418">
      <w:r w:rsidRPr="00FF0418">
        <w:t>Personalesammensætningen er social- og sundhedshjælpere, sygehjælpere, social- og sundh</w:t>
      </w:r>
      <w:r w:rsidR="000E45F7">
        <w:t xml:space="preserve">edsassistenter, sygeplejersker og elever og sygeplejestuderende, spirejobber og virksomhedspraktik. </w:t>
      </w:r>
    </w:p>
    <w:p w14:paraId="23F3718A" w14:textId="77777777" w:rsidR="00FF0418" w:rsidRDefault="00FF0418" w:rsidP="00FF0418">
      <w:r>
        <w:t>Der er tilknyttet både uddannede og ikke uddannede afløsere.</w:t>
      </w:r>
    </w:p>
    <w:p w14:paraId="4D576EE8" w14:textId="77777777" w:rsidR="00FF0418" w:rsidRDefault="00FF0418" w:rsidP="00FF0418">
      <w:pPr>
        <w:pStyle w:val="Overskrift4"/>
      </w:pPr>
      <w:r>
        <w:t>Boligen</w:t>
      </w:r>
    </w:p>
    <w:p w14:paraId="2E46A7D4" w14:textId="541DE36B" w:rsidR="00FF0418" w:rsidRDefault="00FF0418" w:rsidP="00FF0418">
      <w:r w:rsidRPr="00FF0418">
        <w:t xml:space="preserve">Boligen er på ca. </w:t>
      </w:r>
      <w:r w:rsidR="0052791D">
        <w:t>6</w:t>
      </w:r>
      <w:r w:rsidRPr="00FF0418">
        <w:t xml:space="preserve">0 m² og består af en lille entré, en </w:t>
      </w:r>
      <w:r w:rsidR="00E665CD" w:rsidRPr="00FF0418">
        <w:t>opholdsstue</w:t>
      </w:r>
      <w:r w:rsidRPr="00FF0418">
        <w:t xml:space="preserve"> og et badeværelse med toilet, bruser og spejl.</w:t>
      </w:r>
    </w:p>
    <w:p w14:paraId="67A138EB" w14:textId="77777777" w:rsidR="00FF0418" w:rsidRDefault="00FF0418" w:rsidP="00FF0418">
      <w:r w:rsidRPr="00FF0418">
        <w:t>Boligernes nøjagtige mål kan vi ikke oplyse, fordi de varierer lidt fra bolig til bolig.</w:t>
      </w:r>
    </w:p>
    <w:p w14:paraId="2F118576" w14:textId="77777777" w:rsidR="00FF0418" w:rsidRDefault="00FF0418" w:rsidP="00FF0418">
      <w:r w:rsidRPr="00FF0418">
        <w:t>Væggene er ved indflytning malet i en lys farve. Ønsker du en anden farve, skal du selv betale herfor. Ved fraflytning skal der betales for genetablering til lys farve.</w:t>
      </w:r>
    </w:p>
    <w:p w14:paraId="4E39BD88" w14:textId="77777777" w:rsidR="00FF0418" w:rsidRDefault="00FF0418" w:rsidP="00FF0418">
      <w:r>
        <w:t>Der er klædeskab og medicinskab enten i entréen eller på badeværelset.</w:t>
      </w:r>
    </w:p>
    <w:p w14:paraId="1828F70E" w14:textId="4F7F8C02" w:rsidR="00FF0418" w:rsidRDefault="00FF0418" w:rsidP="00FF0418">
      <w:r>
        <w:t xml:space="preserve">Der er </w:t>
      </w:r>
      <w:r w:rsidR="0011344C">
        <w:t>hyggelamper</w:t>
      </w:r>
      <w:r>
        <w:t xml:space="preserve"> i boligen. Du skal selv betale pærer til lamperne.</w:t>
      </w:r>
    </w:p>
    <w:p w14:paraId="769A9618" w14:textId="77777777" w:rsidR="00FF0418" w:rsidRDefault="00FF0418" w:rsidP="00FF0418">
      <w:r>
        <w:lastRenderedPageBreak/>
        <w:t>Boligen indretter du med dine egne møbler, billeder, nipsgenstande og gardiner.</w:t>
      </w:r>
    </w:p>
    <w:p w14:paraId="237D17E6" w14:textId="77777777" w:rsidR="00FF0418" w:rsidRPr="00FF0418" w:rsidRDefault="00FF0418" w:rsidP="00FF0418">
      <w:r w:rsidRPr="00FF0418">
        <w:t>Vær opmærksom på, at boligen ikke</w:t>
      </w:r>
      <w:r>
        <w:t xml:space="preserve"> må</w:t>
      </w:r>
      <w:r w:rsidRPr="00FF0418">
        <w:t xml:space="preserve"> overmøbleres, da dette har betydning for personalets mulighed for at udføre deres arbej</w:t>
      </w:r>
      <w:r>
        <w:t>de.</w:t>
      </w:r>
      <w:r>
        <w:br/>
      </w:r>
      <w:r w:rsidRPr="00FF0418">
        <w:t>Placeres der kommoder eller lignende i badeværelset, skal det være på hjul. Der skal evt. også være plads til at benytte hjælpemidler.</w:t>
      </w:r>
    </w:p>
    <w:p w14:paraId="110A8BBA" w14:textId="6156953A" w:rsidR="00FF0418" w:rsidRDefault="00FF0418">
      <w:pPr>
        <w:spacing w:line="259" w:lineRule="auto"/>
      </w:pPr>
      <w:r>
        <w:t>Der er seng i boligen, som skal benyttes.</w:t>
      </w:r>
      <w:r>
        <w:br/>
        <w:t>Du skal selv medbringe 1 vaskbar dyne samt 1 vaskbar hovedpude (hel</w:t>
      </w:r>
      <w:r w:rsidR="0011344C">
        <w:t>s</w:t>
      </w:r>
      <w:r>
        <w:t>t ikke dun).</w:t>
      </w:r>
      <w:r w:rsidR="0011344C">
        <w:t xml:space="preserve"> Gerne en ekstra pude</w:t>
      </w:r>
      <w:r w:rsidR="000E45F7">
        <w:t xml:space="preserve"> og dyne</w:t>
      </w:r>
      <w:r w:rsidR="0011344C">
        <w:t>.</w:t>
      </w:r>
    </w:p>
    <w:p w14:paraId="5C9F28BF" w14:textId="2327CA88" w:rsidR="00FF0418" w:rsidRDefault="00FF0418">
      <w:pPr>
        <w:spacing w:line="259" w:lineRule="auto"/>
      </w:pPr>
      <w:r w:rsidRPr="00FF0418">
        <w:t>Der er linoleum på gulvene. Ønskes gulvtæppe, skal du selv etablere dette og være indstillet på, at gulvtæppet skal fjernes, hvis du får be</w:t>
      </w:r>
      <w:r w:rsidR="000E45F7">
        <w:t xml:space="preserve">hov for hjælpemidler i boligen. Af arbejdsmæssige hensyn, anbefaler vi ikke gulvtæpper. </w:t>
      </w:r>
    </w:p>
    <w:p w14:paraId="60EB20D8" w14:textId="77777777" w:rsidR="00FF0418" w:rsidRDefault="00FF0418">
      <w:pPr>
        <w:spacing w:line="259" w:lineRule="auto"/>
      </w:pPr>
      <w:r>
        <w:t>Ligeledes skal gulvtæppet fjernes ved fraflytning.</w:t>
      </w:r>
    </w:p>
    <w:p w14:paraId="3757E92B" w14:textId="77777777" w:rsidR="00FF0418" w:rsidRDefault="00FF0418">
      <w:pPr>
        <w:spacing w:line="259" w:lineRule="auto"/>
      </w:pPr>
      <w:r>
        <w:t>Der er kaldeanlæg, så man altid kan komme i kontakt med personalet. Der er TV-stik og telefonstik.</w:t>
      </w:r>
    </w:p>
    <w:p w14:paraId="4298E346" w14:textId="77777777" w:rsidR="00FF0418" w:rsidRDefault="00FF0418" w:rsidP="00FF0418">
      <w:pPr>
        <w:pStyle w:val="Overskrift4"/>
      </w:pPr>
      <w:r>
        <w:t>Køkkener / Opholdsstue</w:t>
      </w:r>
    </w:p>
    <w:p w14:paraId="7E53C74C" w14:textId="77777777" w:rsidR="00FF0418" w:rsidRDefault="00FF0418" w:rsidP="00FF0418">
      <w:r>
        <w:t>Køkkener – afdeling A</w:t>
      </w:r>
    </w:p>
    <w:p w14:paraId="6F11AAC3" w14:textId="77777777" w:rsidR="00FF0418" w:rsidRDefault="00FF0418" w:rsidP="00FF0418">
      <w:pPr>
        <w:pStyle w:val="Listeafsnit"/>
        <w:numPr>
          <w:ilvl w:val="0"/>
          <w:numId w:val="4"/>
        </w:numPr>
      </w:pPr>
      <w:r w:rsidRPr="0074007A">
        <w:rPr>
          <w:noProof/>
          <w:lang w:eastAsia="da-DK"/>
        </w:rPr>
        <w:drawing>
          <wp:anchor distT="0" distB="0" distL="114300" distR="114300" simplePos="0" relativeHeight="251667456" behindDoc="1" locked="0" layoutInCell="1" allowOverlap="1" wp14:anchorId="3255E70C" wp14:editId="248D96E5">
            <wp:simplePos x="0" y="0"/>
            <wp:positionH relativeFrom="margin">
              <wp:align>right</wp:align>
            </wp:positionH>
            <wp:positionV relativeFrom="paragraph">
              <wp:posOffset>128905</wp:posOffset>
            </wp:positionV>
            <wp:extent cx="3013710" cy="1417955"/>
            <wp:effectExtent l="0" t="0" r="0" b="0"/>
            <wp:wrapTight wrapText="bothSides">
              <wp:wrapPolygon edited="0">
                <wp:start x="0" y="0"/>
                <wp:lineTo x="0" y="21184"/>
                <wp:lineTo x="21436" y="21184"/>
                <wp:lineTo x="21436" y="0"/>
                <wp:lineTo x="0" y="0"/>
              </wp:wrapPolygon>
            </wp:wrapTight>
            <wp:docPr id="7" name="Billed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71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t>Gang 10</w:t>
      </w:r>
    </w:p>
    <w:p w14:paraId="13D0FA4C" w14:textId="77777777" w:rsidR="00FF0418" w:rsidRDefault="00FF0418" w:rsidP="00FF0418">
      <w:pPr>
        <w:pStyle w:val="Listeafsnit"/>
        <w:numPr>
          <w:ilvl w:val="0"/>
          <w:numId w:val="4"/>
        </w:numPr>
      </w:pPr>
      <w:r>
        <w:t>Gang 20</w:t>
      </w:r>
    </w:p>
    <w:p w14:paraId="531EE809" w14:textId="77777777" w:rsidR="00FF0418" w:rsidRDefault="00FF0418" w:rsidP="00FF0418">
      <w:r>
        <w:t>Opholdsstue – afdeling A</w:t>
      </w:r>
    </w:p>
    <w:p w14:paraId="63B88479" w14:textId="77777777" w:rsidR="00FF0418" w:rsidRDefault="00FF0418" w:rsidP="00FF0418">
      <w:pPr>
        <w:pStyle w:val="Listeafsnit"/>
        <w:numPr>
          <w:ilvl w:val="0"/>
          <w:numId w:val="5"/>
        </w:numPr>
      </w:pPr>
      <w:r>
        <w:t>Gang 10</w:t>
      </w:r>
    </w:p>
    <w:p w14:paraId="38BF02AE" w14:textId="77777777" w:rsidR="00FF0418" w:rsidRDefault="00FF0418" w:rsidP="00FF0418">
      <w:r>
        <w:t>Køkkener – afdeling B</w:t>
      </w:r>
    </w:p>
    <w:p w14:paraId="12D69632" w14:textId="77777777" w:rsidR="00FF0418" w:rsidRDefault="00FF0418" w:rsidP="00FF0418">
      <w:pPr>
        <w:pStyle w:val="Listeafsnit"/>
        <w:numPr>
          <w:ilvl w:val="0"/>
          <w:numId w:val="5"/>
        </w:numPr>
      </w:pPr>
      <w:r>
        <w:t>Gang 40</w:t>
      </w:r>
    </w:p>
    <w:p w14:paraId="4D4CAC7E" w14:textId="77777777" w:rsidR="00FF0418" w:rsidRDefault="00FF0418" w:rsidP="00FF0418">
      <w:pPr>
        <w:pStyle w:val="Listeafsnit"/>
        <w:numPr>
          <w:ilvl w:val="0"/>
          <w:numId w:val="5"/>
        </w:numPr>
      </w:pPr>
      <w:r>
        <w:t>Gang 50</w:t>
      </w:r>
    </w:p>
    <w:p w14:paraId="11823DAF" w14:textId="53F58FDE" w:rsidR="00FF0418" w:rsidRDefault="00E665CD" w:rsidP="00FF0418">
      <w:r>
        <w:t>Opholdsstue</w:t>
      </w:r>
      <w:r w:rsidR="00FF0418">
        <w:t xml:space="preserve"> – afdeling B</w:t>
      </w:r>
    </w:p>
    <w:p w14:paraId="4C85293B" w14:textId="77777777" w:rsidR="00FF0418" w:rsidRDefault="00FF0418" w:rsidP="00FF0418">
      <w:pPr>
        <w:pStyle w:val="Listeafsnit"/>
        <w:numPr>
          <w:ilvl w:val="0"/>
          <w:numId w:val="6"/>
        </w:numPr>
      </w:pPr>
      <w:r>
        <w:t>Gang 60</w:t>
      </w:r>
    </w:p>
    <w:p w14:paraId="2B8BA14A" w14:textId="77777777" w:rsidR="00FF0418" w:rsidRDefault="00E9374E" w:rsidP="00E9374E">
      <w:pPr>
        <w:pStyle w:val="Overskrift4"/>
      </w:pPr>
      <w:r>
        <w:t>Målsætning</w:t>
      </w:r>
    </w:p>
    <w:p w14:paraId="26B75A18" w14:textId="77777777" w:rsidR="00E9374E" w:rsidRDefault="00E9374E" w:rsidP="00E9374E">
      <w:pPr>
        <w:pStyle w:val="Listeafsnit"/>
        <w:numPr>
          <w:ilvl w:val="0"/>
          <w:numId w:val="6"/>
        </w:numPr>
      </w:pPr>
      <w:r w:rsidRPr="00E9374E">
        <w:t>At beboere og personale i fællesskab tilstræber at skabe et hjem, hvor beboeren kan leve i overensstemmelse med tidligere livsform, nuværende ønsker og ydeevne.</w:t>
      </w:r>
    </w:p>
    <w:p w14:paraId="630805C3" w14:textId="77777777" w:rsidR="00E9374E" w:rsidRDefault="00E9374E" w:rsidP="00E9374E">
      <w:pPr>
        <w:pStyle w:val="Listeafsnit"/>
        <w:numPr>
          <w:ilvl w:val="0"/>
          <w:numId w:val="6"/>
        </w:numPr>
      </w:pPr>
      <w:r>
        <w:t>At den enkelte beboers ressourcer stimuleres og bevares længst muligt.</w:t>
      </w:r>
    </w:p>
    <w:p w14:paraId="45D1E8C6" w14:textId="77777777" w:rsidR="00E9374E" w:rsidRDefault="00E9374E" w:rsidP="00E9374E">
      <w:pPr>
        <w:pStyle w:val="Listeafsnit"/>
        <w:numPr>
          <w:ilvl w:val="0"/>
          <w:numId w:val="6"/>
        </w:numPr>
      </w:pPr>
      <w:r>
        <w:t>At der i respekt for den enkelte beboers situation ydes støtte til egen omsorg.</w:t>
      </w:r>
    </w:p>
    <w:p w14:paraId="20DBD317" w14:textId="6CB6AF12" w:rsidR="00E9374E" w:rsidRDefault="00E9374E" w:rsidP="00E9374E">
      <w:pPr>
        <w:pStyle w:val="Listeafsnit"/>
        <w:numPr>
          <w:ilvl w:val="0"/>
          <w:numId w:val="6"/>
        </w:numPr>
      </w:pPr>
      <w:r w:rsidRPr="00E9374E">
        <w:t>At boligen er beboerens hjem, hvor pårørende er velkomne på samme måde som i beboerens tidligere bolig. Herved får pårørende mulighed for at blive inddraget i husets hverdag, så der kan opnås så hjemlige forhold som muligt.</w:t>
      </w:r>
    </w:p>
    <w:p w14:paraId="376739FA" w14:textId="20C9A3FB" w:rsidR="000E45F7" w:rsidRDefault="000E45F7" w:rsidP="000E45F7"/>
    <w:p w14:paraId="72A493B8" w14:textId="08F46BE0" w:rsidR="000E45F7" w:rsidRDefault="000E45F7" w:rsidP="000E45F7"/>
    <w:p w14:paraId="23DB249A" w14:textId="4EFA7A60" w:rsidR="000E45F7" w:rsidRDefault="000E45F7" w:rsidP="000E45F7"/>
    <w:p w14:paraId="7A35A231" w14:textId="0AA79FEA" w:rsidR="000E45F7" w:rsidRDefault="000E45F7" w:rsidP="000E45F7"/>
    <w:p w14:paraId="5BAE86F5" w14:textId="147EE0CF" w:rsidR="000E45F7" w:rsidRDefault="000E45F7" w:rsidP="000E45F7"/>
    <w:p w14:paraId="6283232A" w14:textId="1CD62174" w:rsidR="000E45F7" w:rsidRDefault="000E45F7" w:rsidP="000E45F7"/>
    <w:p w14:paraId="5DCE12FD" w14:textId="77777777" w:rsidR="000E45F7" w:rsidRDefault="000E45F7" w:rsidP="000E45F7"/>
    <w:p w14:paraId="2C3DE70F" w14:textId="5CD1491D" w:rsidR="00E9374E" w:rsidRDefault="00E665CD" w:rsidP="00E9374E">
      <w:pPr>
        <w:pStyle w:val="Overskrift3"/>
      </w:pPr>
      <w:bookmarkStart w:id="3" w:name="_Toc137724350"/>
      <w:r>
        <w:lastRenderedPageBreak/>
        <w:t>Værdigrundlag</w:t>
      </w:r>
      <w:bookmarkEnd w:id="3"/>
    </w:p>
    <w:p w14:paraId="63EEB6B3" w14:textId="77777777" w:rsidR="000E45F7" w:rsidRPr="000E45F7" w:rsidRDefault="000E45F7" w:rsidP="000E45F7"/>
    <w:p w14:paraId="4556470E" w14:textId="0073FA3B" w:rsidR="000E45F7" w:rsidRPr="000E45F7" w:rsidRDefault="000E45F7" w:rsidP="000E45F7">
      <w:r>
        <w:rPr>
          <w:noProof/>
          <w:lang w:eastAsia="da-DK"/>
        </w:rPr>
        <w:drawing>
          <wp:inline distT="0" distB="0" distL="0" distR="0" wp14:anchorId="7C536C91" wp14:editId="19D0F9CF">
            <wp:extent cx="6120130" cy="45720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ærmbillede 2024-03-08 105248.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4572000"/>
                    </a:xfrm>
                    <a:prstGeom prst="rect">
                      <a:avLst/>
                    </a:prstGeom>
                  </pic:spPr>
                </pic:pic>
              </a:graphicData>
            </a:graphic>
          </wp:inline>
        </w:drawing>
      </w:r>
    </w:p>
    <w:p w14:paraId="3BABBA32" w14:textId="77777777" w:rsidR="000E45F7" w:rsidRDefault="000E45F7" w:rsidP="00152E32">
      <w:pPr>
        <w:pStyle w:val="Overskrift3"/>
      </w:pPr>
      <w:bookmarkStart w:id="4" w:name="_Toc137724351"/>
    </w:p>
    <w:p w14:paraId="6A54880F" w14:textId="5A063853" w:rsidR="00E9374E" w:rsidRPr="00823C8F" w:rsidRDefault="00E9374E" w:rsidP="00152E32">
      <w:pPr>
        <w:pStyle w:val="Overskrift3"/>
      </w:pPr>
      <w:r w:rsidRPr="00823C8F">
        <w:t>Indflytning</w:t>
      </w:r>
      <w:bookmarkEnd w:id="4"/>
    </w:p>
    <w:p w14:paraId="47F4A28E" w14:textId="77777777" w:rsidR="00823C8F" w:rsidRDefault="00823C8F" w:rsidP="00823C8F">
      <w:r w:rsidRPr="00823C8F">
        <w:t>Ved indflytning skal der meldes flytning til folkeregisteret, dette varetages af den administrative medarbejder på plejehjemmet.</w:t>
      </w:r>
      <w:r>
        <w:br/>
      </w:r>
      <w:r w:rsidRPr="00823C8F">
        <w:t>Meddelelse om flytning til postvæsenet og evt. andre steder, skal du eller dine pårørende varetage.</w:t>
      </w:r>
    </w:p>
    <w:p w14:paraId="0F0D0C23" w14:textId="77777777" w:rsidR="00823C8F" w:rsidRDefault="00823C8F" w:rsidP="00823C8F">
      <w:r>
        <w:t>Indflytning foregår efter aftale.</w:t>
      </w:r>
    </w:p>
    <w:p w14:paraId="0297596F" w14:textId="77777777" w:rsidR="00823C8F" w:rsidRDefault="00823C8F" w:rsidP="00823C8F">
      <w:r w:rsidRPr="00823C8F">
        <w:t>Du og din familie / pårørende skal selv sørge for indflytning og indretning af boligen. Du skal selv sørge for ophængning af billeder, gardiner m.m. Ledninger skal sættes fast på paneler / væg (hensyn til rengøringen)</w:t>
      </w:r>
      <w:r>
        <w:t>.</w:t>
      </w:r>
    </w:p>
    <w:p w14:paraId="034EAC14" w14:textId="77777777" w:rsidR="00823C8F" w:rsidRDefault="00823C8F" w:rsidP="00823C8F">
      <w:r w:rsidRPr="00823C8F">
        <w:t>Du vil ved indflytning på plejehjemmet blive orienteret om, hvordan du skal forholde dig ved køb af de forskellige serviceydelser, der kan tilbydes. Priser på de forskellige serviceydelser kan oplyses i administrationen.</w:t>
      </w:r>
    </w:p>
    <w:p w14:paraId="7C2C29F2" w14:textId="5772DC94" w:rsidR="00823C8F" w:rsidRDefault="00823C8F" w:rsidP="00823C8F">
      <w:r w:rsidRPr="00823C8F">
        <w:t>I løbet af de første 14 dage afholdes en indflytningssamtale med dig, evt. dine pårørende og kontaktpersonen. Her drøftes bl.a. gensidige forventninger.</w:t>
      </w:r>
    </w:p>
    <w:p w14:paraId="6C8505BC" w14:textId="77777777" w:rsidR="000E45F7" w:rsidRDefault="000E45F7" w:rsidP="00823C8F"/>
    <w:p w14:paraId="45521FF8" w14:textId="77777777" w:rsidR="00823C8F" w:rsidRDefault="00823C8F" w:rsidP="00152E32">
      <w:pPr>
        <w:pStyle w:val="Overskrift3"/>
      </w:pPr>
      <w:bookmarkStart w:id="5" w:name="_Toc137724352"/>
      <w:r>
        <w:lastRenderedPageBreak/>
        <w:t>Kontaktperson</w:t>
      </w:r>
      <w:bookmarkEnd w:id="5"/>
    </w:p>
    <w:p w14:paraId="7AA1576A" w14:textId="77777777" w:rsidR="00823C8F" w:rsidRDefault="00823C8F" w:rsidP="00823C8F">
      <w:r w:rsidRPr="00823C8F">
        <w:t>Alle beboere har en kontaktperson, der er ansat i plejen. Kontaktpersonen er den, der oftest hjælper dig med de daglige gøremål og på den måde har størst kendskab til dig og dine ressourcer / behov / ønsker. Det vil være hensigtsmæssigt, at du og dine pårørende i første omgang drøfter behov og problemstillinger med kontaktpersonen.</w:t>
      </w:r>
    </w:p>
    <w:p w14:paraId="1AA3740C" w14:textId="686FCCC7" w:rsidR="00823C8F" w:rsidRDefault="00823C8F" w:rsidP="00823C8F">
      <w:r w:rsidRPr="00823C8F">
        <w:t>Har du og /eller dine pårørende behov for en samtale med afdelingslederen, er du / I altid velkommen hertil.</w:t>
      </w:r>
    </w:p>
    <w:p w14:paraId="0BA7B1A0" w14:textId="77777777" w:rsidR="00823C8F" w:rsidRDefault="00823C8F" w:rsidP="00152E32">
      <w:pPr>
        <w:pStyle w:val="Overskrift3"/>
      </w:pPr>
      <w:bookmarkStart w:id="6" w:name="_Toc137724353"/>
      <w:r>
        <w:t>Serviceydelser</w:t>
      </w:r>
      <w:bookmarkEnd w:id="6"/>
    </w:p>
    <w:p w14:paraId="3B56029E" w14:textId="77777777" w:rsidR="00823C8F" w:rsidRDefault="00823C8F" w:rsidP="000F008E">
      <w:pPr>
        <w:spacing w:after="0"/>
      </w:pPr>
      <w:r>
        <w:t>Du kan vælge mellem følgende ydelser:</w:t>
      </w:r>
    </w:p>
    <w:p w14:paraId="6DAF49C7" w14:textId="77777777" w:rsidR="00823C8F" w:rsidRDefault="00823C8F" w:rsidP="000F008E">
      <w:pPr>
        <w:pStyle w:val="Listeafsnit"/>
        <w:numPr>
          <w:ilvl w:val="0"/>
          <w:numId w:val="12"/>
        </w:numPr>
        <w:spacing w:after="0"/>
      </w:pPr>
      <w:r>
        <w:t>Morgenmad</w:t>
      </w:r>
    </w:p>
    <w:p w14:paraId="78AE4416" w14:textId="77777777" w:rsidR="00823C8F" w:rsidRDefault="00823C8F" w:rsidP="00823C8F">
      <w:pPr>
        <w:pStyle w:val="Listeafsnit"/>
        <w:numPr>
          <w:ilvl w:val="0"/>
          <w:numId w:val="12"/>
        </w:numPr>
      </w:pPr>
      <w:r>
        <w:t>Hovedret</w:t>
      </w:r>
    </w:p>
    <w:p w14:paraId="5076F64E" w14:textId="77777777" w:rsidR="00823C8F" w:rsidRDefault="00823C8F" w:rsidP="00823C8F">
      <w:pPr>
        <w:pStyle w:val="Listeafsnit"/>
        <w:numPr>
          <w:ilvl w:val="0"/>
          <w:numId w:val="12"/>
        </w:numPr>
      </w:pPr>
      <w:r>
        <w:t>Forret / dessert</w:t>
      </w:r>
    </w:p>
    <w:p w14:paraId="7ED3E0FA" w14:textId="77777777" w:rsidR="00823C8F" w:rsidRDefault="00823C8F" w:rsidP="00823C8F">
      <w:pPr>
        <w:pStyle w:val="Listeafsnit"/>
        <w:numPr>
          <w:ilvl w:val="0"/>
          <w:numId w:val="12"/>
        </w:numPr>
      </w:pPr>
      <w:r>
        <w:t>Aftensmad</w:t>
      </w:r>
    </w:p>
    <w:p w14:paraId="216AE470" w14:textId="77777777" w:rsidR="00823C8F" w:rsidRDefault="00823C8F" w:rsidP="00823C8F">
      <w:pPr>
        <w:pStyle w:val="Listeafsnit"/>
        <w:numPr>
          <w:ilvl w:val="0"/>
          <w:numId w:val="12"/>
        </w:numPr>
      </w:pPr>
      <w:r>
        <w:t>Drikkevarer (ikke kapselvarer)</w:t>
      </w:r>
    </w:p>
    <w:p w14:paraId="1CCA5BDB" w14:textId="77777777" w:rsidR="00823C8F" w:rsidRDefault="00823C8F" w:rsidP="00823C8F">
      <w:pPr>
        <w:pStyle w:val="Listeafsnit"/>
        <w:numPr>
          <w:ilvl w:val="0"/>
          <w:numId w:val="12"/>
        </w:numPr>
      </w:pPr>
      <w:r>
        <w:t>Vask af personligt tøj</w:t>
      </w:r>
    </w:p>
    <w:p w14:paraId="1A3298C2" w14:textId="77777777" w:rsidR="00823C8F" w:rsidRDefault="00823C8F" w:rsidP="00823C8F">
      <w:pPr>
        <w:pStyle w:val="Listeafsnit"/>
        <w:numPr>
          <w:ilvl w:val="0"/>
          <w:numId w:val="12"/>
        </w:numPr>
      </w:pPr>
      <w:r>
        <w:t>Leje af linned</w:t>
      </w:r>
    </w:p>
    <w:p w14:paraId="221B06CC" w14:textId="77777777" w:rsidR="00823C8F" w:rsidRDefault="00823C8F" w:rsidP="00823C8F">
      <w:pPr>
        <w:pStyle w:val="Listeafsnit"/>
        <w:numPr>
          <w:ilvl w:val="0"/>
          <w:numId w:val="12"/>
        </w:numPr>
      </w:pPr>
      <w:r>
        <w:t>Leje af undertøj</w:t>
      </w:r>
    </w:p>
    <w:p w14:paraId="01E07C0E" w14:textId="77777777" w:rsidR="00823C8F" w:rsidRDefault="00823C8F" w:rsidP="00823C8F">
      <w:pPr>
        <w:pStyle w:val="Listeafsnit"/>
        <w:numPr>
          <w:ilvl w:val="0"/>
          <w:numId w:val="12"/>
        </w:numPr>
      </w:pPr>
      <w:r>
        <w:t>Terapi</w:t>
      </w:r>
    </w:p>
    <w:p w14:paraId="1C03E48D" w14:textId="77777777" w:rsidR="00823C8F" w:rsidRDefault="00823C8F" w:rsidP="00823C8F">
      <w:pPr>
        <w:pStyle w:val="Listeafsnit"/>
        <w:numPr>
          <w:ilvl w:val="0"/>
          <w:numId w:val="12"/>
        </w:numPr>
      </w:pPr>
      <w:r>
        <w:t>Omsorgstandpleje</w:t>
      </w:r>
    </w:p>
    <w:p w14:paraId="5C63C94B" w14:textId="4FAE3E4E" w:rsidR="00823C8F" w:rsidRDefault="00823C8F" w:rsidP="00823C8F">
      <w:pPr>
        <w:pStyle w:val="Listeafsnit"/>
        <w:numPr>
          <w:ilvl w:val="0"/>
          <w:numId w:val="12"/>
        </w:numPr>
      </w:pPr>
      <w:r>
        <w:t xml:space="preserve">Rengøringsmidler </w:t>
      </w:r>
      <w:r w:rsidR="00667CE4">
        <w:t>inklusive</w:t>
      </w:r>
      <w:r>
        <w:t xml:space="preserve"> toiletpapir, affaldsposer</w:t>
      </w:r>
    </w:p>
    <w:p w14:paraId="7B2E2B71" w14:textId="77777777" w:rsidR="00823C8F" w:rsidRDefault="00823C8F" w:rsidP="00823C8F">
      <w:pPr>
        <w:pStyle w:val="Listeafsnit"/>
        <w:numPr>
          <w:ilvl w:val="0"/>
          <w:numId w:val="12"/>
        </w:numPr>
      </w:pPr>
      <w:r>
        <w:t>Vinduespolering</w:t>
      </w:r>
    </w:p>
    <w:p w14:paraId="35458F27" w14:textId="77777777" w:rsidR="00823C8F" w:rsidRDefault="00823C8F" w:rsidP="00823C8F">
      <w:r w:rsidRPr="00823C8F">
        <w:t>Betaling for serviceydelser kan foregå via betalingsservice gennem din bank, eller du vil modtage et giroindbetalingskort.</w:t>
      </w:r>
    </w:p>
    <w:p w14:paraId="4891A3CF" w14:textId="77777777" w:rsidR="00823C8F" w:rsidRDefault="00823C8F" w:rsidP="00823C8F">
      <w:r>
        <w:t>Du eller dine pårørende skal slev sørge for betalingen af ydelserne.</w:t>
      </w:r>
    </w:p>
    <w:p w14:paraId="16461178" w14:textId="77777777" w:rsidR="00823C8F" w:rsidRDefault="00823C8F" w:rsidP="00823C8F">
      <w:r>
        <w:t>Alle ydelser vælges og betales en måned forud – evt. reguleringer vil finde sted to måneder efter.</w:t>
      </w:r>
    </w:p>
    <w:p w14:paraId="1918F732" w14:textId="77777777" w:rsidR="00823C8F" w:rsidRDefault="00823C8F" w:rsidP="00152E32">
      <w:pPr>
        <w:pStyle w:val="Overskrift3"/>
      </w:pPr>
      <w:bookmarkStart w:id="7" w:name="_Toc137724354"/>
      <w:r>
        <w:t>Husleje, varme og el</w:t>
      </w:r>
      <w:bookmarkEnd w:id="7"/>
    </w:p>
    <w:p w14:paraId="6DD00164" w14:textId="33E35AFE" w:rsidR="00823C8F" w:rsidRDefault="00823C8F" w:rsidP="00823C8F">
      <w:r w:rsidRPr="00823C8F">
        <w:t>Husleje er indtægtsbestemt og beregnes på grundlag af din indkomst.</w:t>
      </w:r>
      <w:r>
        <w:br/>
      </w:r>
      <w:r w:rsidRPr="00823C8F">
        <w:t>Varme og el fastsættes efter gældende regler.</w:t>
      </w:r>
      <w:r>
        <w:br/>
      </w:r>
      <w:r w:rsidRPr="00823C8F">
        <w:t>Du vil modtage et brev herom snarest efter indflytning.</w:t>
      </w:r>
      <w:r>
        <w:br/>
      </w:r>
      <w:r w:rsidRPr="00823C8F">
        <w:t xml:space="preserve">Husleje betales forud og trækkes af din månedlige </w:t>
      </w:r>
      <w:r w:rsidR="00517DAC">
        <w:t>service</w:t>
      </w:r>
      <w:r w:rsidR="003C3E4B">
        <w:t>ydelser</w:t>
      </w:r>
      <w:r w:rsidRPr="00823C8F">
        <w:t>.</w:t>
      </w:r>
    </w:p>
    <w:p w14:paraId="5FD25D6D" w14:textId="77777777" w:rsidR="005F53D8" w:rsidRDefault="00823C8F" w:rsidP="00823C8F">
      <w:pPr>
        <w:pStyle w:val="Overskrift2"/>
      </w:pPr>
      <w:bookmarkStart w:id="8" w:name="_Toc137724355"/>
      <w:r>
        <w:t>Praktiske informationer</w:t>
      </w:r>
      <w:bookmarkEnd w:id="8"/>
    </w:p>
    <w:p w14:paraId="2457016E" w14:textId="77777777" w:rsidR="005F53D8" w:rsidRDefault="005F53D8" w:rsidP="00152E32">
      <w:pPr>
        <w:pStyle w:val="Overskrift3"/>
      </w:pPr>
      <w:bookmarkStart w:id="9" w:name="_Toc137724356"/>
      <w:r>
        <w:t>Aktiviteter</w:t>
      </w:r>
      <w:bookmarkEnd w:id="9"/>
    </w:p>
    <w:p w14:paraId="38DEA2D7" w14:textId="77777777" w:rsidR="005F53D8" w:rsidRDefault="005F53D8" w:rsidP="005F53D8">
      <w:r w:rsidRPr="005F53D8">
        <w:t>Der forefindes mange aktiviteter på plejehjemmet. Aktiviteterne annonceres på aktivitetsplanerne på opslagstavlerne og andre opslag rundt om i huset.</w:t>
      </w:r>
    </w:p>
    <w:p w14:paraId="5019EFB1" w14:textId="77777777" w:rsidR="005F53D8" w:rsidRDefault="005F53D8" w:rsidP="00152E32">
      <w:pPr>
        <w:pStyle w:val="Overskrift3"/>
      </w:pPr>
      <w:bookmarkStart w:id="10" w:name="_Toc137724357"/>
      <w:r>
        <w:t>Aviser og blade</w:t>
      </w:r>
      <w:bookmarkEnd w:id="10"/>
    </w:p>
    <w:p w14:paraId="0E0D2E1F" w14:textId="3D206524" w:rsidR="005F53D8" w:rsidRDefault="005F53D8" w:rsidP="005F53D8">
      <w:r w:rsidRPr="005F53D8">
        <w:t xml:space="preserve">Du kan overføre nuværende abonnementer på aviser og blade til din nye adresse. Husk at give besked, hvis du har et eller andet abonnement, så vi kan være behjælpelig med, at du får din avis </w:t>
      </w:r>
      <w:r w:rsidR="0050507D">
        <w:t>eller</w:t>
      </w:r>
      <w:r w:rsidRPr="005F53D8">
        <w:t xml:space="preserve"> blad.</w:t>
      </w:r>
    </w:p>
    <w:p w14:paraId="2AAF266B" w14:textId="77777777" w:rsidR="005F53D8" w:rsidRDefault="005F53D8" w:rsidP="00152E32">
      <w:pPr>
        <w:pStyle w:val="Overskrift3"/>
      </w:pPr>
      <w:bookmarkStart w:id="11" w:name="_Toc137724358"/>
      <w:r>
        <w:t>Banko</w:t>
      </w:r>
      <w:bookmarkEnd w:id="11"/>
    </w:p>
    <w:p w14:paraId="1C619178" w14:textId="77777777" w:rsidR="005F53D8" w:rsidRDefault="005F53D8" w:rsidP="005F53D8">
      <w:r w:rsidRPr="005F53D8">
        <w:t>Hver onsdag afholdes der banko i festsalen. Du er velkommen til at invitere en pårørende med. Du og dine pårørende skal betale for spillepladerne. Der serveres kaffe, te, saftevand og kage. Pårørende kan købe dette.</w:t>
      </w:r>
    </w:p>
    <w:p w14:paraId="66165DB7" w14:textId="77777777" w:rsidR="005F53D8" w:rsidRDefault="005F53D8" w:rsidP="00152E32">
      <w:pPr>
        <w:pStyle w:val="Overskrift3"/>
      </w:pPr>
      <w:bookmarkStart w:id="12" w:name="_Toc137724359"/>
      <w:r>
        <w:t>Bankservice</w:t>
      </w:r>
      <w:bookmarkEnd w:id="12"/>
    </w:p>
    <w:p w14:paraId="03162D5F" w14:textId="77777777" w:rsidR="005F53D8" w:rsidRDefault="005F53D8" w:rsidP="005F53D8">
      <w:r>
        <w:t>Bankservice skal du eller dine pårørende selv varetage.</w:t>
      </w:r>
    </w:p>
    <w:p w14:paraId="04D73A9B" w14:textId="77777777" w:rsidR="005F53D8" w:rsidRDefault="005F53D8" w:rsidP="00152E32">
      <w:pPr>
        <w:pStyle w:val="Overskrift3"/>
      </w:pPr>
      <w:bookmarkStart w:id="13" w:name="_Toc137724360"/>
      <w:r>
        <w:lastRenderedPageBreak/>
        <w:t>Beklædning og sko</w:t>
      </w:r>
      <w:bookmarkEnd w:id="13"/>
    </w:p>
    <w:p w14:paraId="4FEFFC6A" w14:textId="108930AC" w:rsidR="005F53D8" w:rsidRDefault="005F53D8" w:rsidP="005F53D8">
      <w:r>
        <w:t>Du skal selv sørge for at anskaffe beklædning og sko – ganske som derhjemme.</w:t>
      </w:r>
    </w:p>
    <w:p w14:paraId="44B35081" w14:textId="77777777" w:rsidR="005F53D8" w:rsidRDefault="005F53D8" w:rsidP="005F53D8">
      <w:r w:rsidRPr="005F53D8">
        <w:t>Dit personlige tøj bliver mærket med samme nummer som din bolig. Dit tøj bliver mærket i vores vaskeri. Du kan lægge dit tøj i en pose mærket med bolignummer og aflevere det til vaskeriet eller plejepersonalet, der vil sørge for at nummer isættes. Husk også at få mærket nyindkøbt tøj.</w:t>
      </w:r>
    </w:p>
    <w:p w14:paraId="2E2445E6" w14:textId="77777777" w:rsidR="005F53D8" w:rsidRDefault="005F53D8" w:rsidP="005F53D8">
      <w:r>
        <w:t>Herefter kan plejehjemmet mod betaling sørge for vask af dit personlige tøj.</w:t>
      </w:r>
    </w:p>
    <w:p w14:paraId="409A44A6" w14:textId="348433C3" w:rsidR="005F53D8" w:rsidRDefault="005F53D8" w:rsidP="005F53D8">
      <w:r>
        <w:t>Det vil være en stor hjælp, hvis du kun medbringer det tøj, du vil bruge og som passer dig, da pladsen i garderobeskabet er begrænset.</w:t>
      </w:r>
      <w:r w:rsidR="00C60DC4">
        <w:t xml:space="preserve"> Sørg for mærkning, inden det lægges i skabet.</w:t>
      </w:r>
    </w:p>
    <w:p w14:paraId="794861B4" w14:textId="77777777" w:rsidR="005F53D8" w:rsidRDefault="005F53D8" w:rsidP="00152E32">
      <w:pPr>
        <w:pStyle w:val="Overskrift3"/>
      </w:pPr>
      <w:bookmarkStart w:id="14" w:name="_Toc137724361"/>
      <w:r>
        <w:t>Besøgende</w:t>
      </w:r>
      <w:bookmarkEnd w:id="14"/>
    </w:p>
    <w:p w14:paraId="68D92894" w14:textId="77777777" w:rsidR="005F53D8" w:rsidRDefault="005F53D8" w:rsidP="005F53D8">
      <w:r>
        <w:t>Din familie og venner er altid velkomne.</w:t>
      </w:r>
    </w:p>
    <w:p w14:paraId="6DF6AF12" w14:textId="4ABF62D3" w:rsidR="005F53D8" w:rsidRDefault="00820032" w:rsidP="005F53D8">
      <w:r>
        <w:t>Besøgende</w:t>
      </w:r>
      <w:r w:rsidR="005F53D8">
        <w:t xml:space="preserve"> opfordres til at vise hensyn, så måltiderne, så vidt muligt bliver uforstyrret.</w:t>
      </w:r>
    </w:p>
    <w:p w14:paraId="2BA748AA" w14:textId="77777777" w:rsidR="005F53D8" w:rsidRDefault="005F53D8" w:rsidP="00152E32">
      <w:pPr>
        <w:pStyle w:val="Overskrift3"/>
      </w:pPr>
      <w:bookmarkStart w:id="15" w:name="_Toc137724362"/>
      <w:r>
        <w:t>Besøg ud af huset</w:t>
      </w:r>
      <w:bookmarkEnd w:id="15"/>
    </w:p>
    <w:p w14:paraId="4B9B76CD" w14:textId="77777777" w:rsidR="005F53D8" w:rsidRDefault="005F53D8" w:rsidP="005F53D8">
      <w:r>
        <w:t>Skal du ud af huset, vil personalet sætte stor pris på, at du orienterer om, at du ikke er hjemme.</w:t>
      </w:r>
      <w:r>
        <w:br/>
        <w:t>Husk ligeledes at afbestille måltider 2 dage før.</w:t>
      </w:r>
    </w:p>
    <w:p w14:paraId="26297688" w14:textId="77777777" w:rsidR="005F53D8" w:rsidRDefault="005F53D8" w:rsidP="00152E32">
      <w:pPr>
        <w:pStyle w:val="Overskrift3"/>
      </w:pPr>
      <w:bookmarkStart w:id="16" w:name="_Toc137724363"/>
      <w:r>
        <w:t>Billedtilladelse</w:t>
      </w:r>
      <w:bookmarkEnd w:id="16"/>
    </w:p>
    <w:p w14:paraId="1FB51401" w14:textId="77777777" w:rsidR="005F53D8" w:rsidRDefault="005F53D8" w:rsidP="005F53D8">
      <w:r>
        <w:t>Plejehjemmet er på internettet med sin egen hjemmeside.</w:t>
      </w:r>
      <w:r>
        <w:br/>
      </w:r>
      <w:r w:rsidRPr="005F53D8">
        <w:t>Ifølge datalovgivningen kræver det tilladelse at lægge personbilleder på en hjemmeside.</w:t>
      </w:r>
    </w:p>
    <w:p w14:paraId="00CD209E" w14:textId="77777777" w:rsidR="005F53D8" w:rsidRDefault="005F53D8" w:rsidP="005F53D8">
      <w:r w:rsidRPr="005F53D8">
        <w:t>Hvis man ikke ønsker at være afbilledet i forbindelse med eksempelvis sociale aktiviteter, skal man give besked til administrationskontoret. I forbindelse med fotografering ved arrangementer vil man blive spurgt, om tilladelsen stadig er gældende.</w:t>
      </w:r>
    </w:p>
    <w:p w14:paraId="5868EDFE" w14:textId="591AA8A8" w:rsidR="005F53D8" w:rsidRDefault="00E665CD" w:rsidP="00152E32">
      <w:pPr>
        <w:pStyle w:val="Overskrift3"/>
      </w:pPr>
      <w:bookmarkStart w:id="17" w:name="_Toc137724364"/>
      <w:r>
        <w:t>Bogcafé</w:t>
      </w:r>
      <w:bookmarkEnd w:id="17"/>
    </w:p>
    <w:p w14:paraId="4C7F03A3" w14:textId="1B9E52BE" w:rsidR="009878DB" w:rsidRDefault="009878DB" w:rsidP="009878DB">
      <w:r w:rsidRPr="009878DB">
        <w:t xml:space="preserve">Bibliotekaren kommer her 2. tirsdag i måneden og afholder </w:t>
      </w:r>
      <w:r w:rsidR="00E665CD" w:rsidRPr="009878DB">
        <w:t>bogcafé</w:t>
      </w:r>
      <w:r w:rsidRPr="009878DB">
        <w:t>. Dette ann</w:t>
      </w:r>
      <w:r>
        <w:t>onceres.  Her er der oplæsning samt</w:t>
      </w:r>
      <w:r w:rsidRPr="009878DB">
        <w:t xml:space="preserve"> der bliver serveret kaffe. Ligeledes går bibliotekaren rundt til de beboere, der er interesseret i at låne bøger.</w:t>
      </w:r>
    </w:p>
    <w:p w14:paraId="3FBB6BC4" w14:textId="5F0761CA" w:rsidR="009878DB" w:rsidRDefault="00152E32" w:rsidP="009878DB">
      <w:r>
        <w:rPr>
          <w:noProof/>
          <w:lang w:eastAsia="da-DK"/>
        </w:rPr>
        <w:drawing>
          <wp:anchor distT="0" distB="0" distL="114300" distR="114300" simplePos="0" relativeHeight="251671552" behindDoc="1" locked="0" layoutInCell="1" allowOverlap="1" wp14:anchorId="66E2995E" wp14:editId="1E22A49C">
            <wp:simplePos x="0" y="0"/>
            <wp:positionH relativeFrom="margin">
              <wp:align>right</wp:align>
            </wp:positionH>
            <wp:positionV relativeFrom="paragraph">
              <wp:posOffset>10436</wp:posOffset>
            </wp:positionV>
            <wp:extent cx="1351915" cy="1471295"/>
            <wp:effectExtent l="0" t="0" r="635" b="0"/>
            <wp:wrapTight wrapText="bothSides">
              <wp:wrapPolygon edited="0">
                <wp:start x="0" y="0"/>
                <wp:lineTo x="0" y="21255"/>
                <wp:lineTo x="21306" y="21255"/>
                <wp:lineTo x="21306" y="0"/>
                <wp:lineTo x="0" y="0"/>
              </wp:wrapPolygon>
            </wp:wrapTight>
            <wp:docPr id="11" name="Billede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1915" cy="1471295"/>
                    </a:xfrm>
                    <a:prstGeom prst="rect">
                      <a:avLst/>
                    </a:prstGeom>
                    <a:noFill/>
                    <a:ln>
                      <a:noFill/>
                    </a:ln>
                  </pic:spPr>
                </pic:pic>
              </a:graphicData>
            </a:graphic>
          </wp:anchor>
        </w:drawing>
      </w:r>
      <w:r w:rsidR="009878DB" w:rsidRPr="009878DB">
        <w:t xml:space="preserve">For blinde og svagtseende udgives der en ugentlig </w:t>
      </w:r>
      <w:r w:rsidR="00E665CD" w:rsidRPr="009878DB">
        <w:t>lyd avis</w:t>
      </w:r>
      <w:r w:rsidR="009878DB" w:rsidRPr="009878DB">
        <w:t>, der indeholder stof fra de lokale aviser samt meddelelser fra kommune og region.</w:t>
      </w:r>
      <w:r w:rsidR="009878DB">
        <w:br/>
        <w:t>Desuden kan der lånes lydbøger med romaner og noveller samt lånes musik.</w:t>
      </w:r>
    </w:p>
    <w:p w14:paraId="14221918" w14:textId="77777777" w:rsidR="009878DB" w:rsidRDefault="009878DB" w:rsidP="009878DB">
      <w:r>
        <w:t>Bibliotekaren tager imod bestilling.</w:t>
      </w:r>
    </w:p>
    <w:p w14:paraId="7B296DDB" w14:textId="77777777" w:rsidR="009878DB" w:rsidRDefault="009878DB" w:rsidP="00152E32">
      <w:pPr>
        <w:pStyle w:val="Overskrift3"/>
      </w:pPr>
      <w:bookmarkStart w:id="18" w:name="_Toc137724365"/>
      <w:r>
        <w:t>Café</w:t>
      </w:r>
      <w:bookmarkEnd w:id="18"/>
    </w:p>
    <w:p w14:paraId="7F6856FA" w14:textId="77777777" w:rsidR="009878DB" w:rsidRDefault="009878DB" w:rsidP="009878DB">
      <w:r>
        <w:t>Der afholdes bl.a. midsommer-café og høst-café.</w:t>
      </w:r>
      <w:r w:rsidR="00152E32" w:rsidRPr="00152E32">
        <w:t xml:space="preserve"> </w:t>
      </w:r>
    </w:p>
    <w:p w14:paraId="60DDAEBA" w14:textId="77777777" w:rsidR="009878DB" w:rsidRPr="009D7923" w:rsidRDefault="009878DB" w:rsidP="00152E32">
      <w:pPr>
        <w:pStyle w:val="Overskrift3"/>
      </w:pPr>
      <w:bookmarkStart w:id="19" w:name="_Toc137724366"/>
      <w:r w:rsidRPr="009D7923">
        <w:t>Demensressourcegruppe</w:t>
      </w:r>
      <w:bookmarkEnd w:id="19"/>
    </w:p>
    <w:p w14:paraId="338503CA" w14:textId="667F5052" w:rsidR="009878DB" w:rsidRDefault="004454BB" w:rsidP="009878DB">
      <w:r>
        <w:t>På plejehjemmet er der en demensressourcegruppe, bestående af</w:t>
      </w:r>
      <w:r w:rsidR="009D7923">
        <w:t xml:space="preserve"> demensansvarlig</w:t>
      </w:r>
      <w:r>
        <w:t xml:space="preserve"> to medarbejdere.</w:t>
      </w:r>
    </w:p>
    <w:p w14:paraId="10EF3DA5" w14:textId="77777777" w:rsidR="004454BB" w:rsidRDefault="004454BB" w:rsidP="009878DB">
      <w:r>
        <w:t>Se navnene på opslagstavlerne i huset.</w:t>
      </w:r>
    </w:p>
    <w:p w14:paraId="451C8D93" w14:textId="31739492" w:rsidR="004454BB" w:rsidRDefault="004454BB" w:rsidP="00152E32">
      <w:pPr>
        <w:pStyle w:val="Overskrift3"/>
      </w:pPr>
      <w:bookmarkStart w:id="20" w:name="_Toc137724367"/>
      <w:r>
        <w:t>Diæter</w:t>
      </w:r>
      <w:bookmarkEnd w:id="20"/>
    </w:p>
    <w:p w14:paraId="3A176C99" w14:textId="6D1AFE2C" w:rsidR="00332E54" w:rsidRPr="00332E54" w:rsidRDefault="00332E54" w:rsidP="00332E54">
      <w:r>
        <w:t xml:space="preserve">Vi har et ernæringstema som er behjælpelige med sammensætning af fx særlige diæter. </w:t>
      </w:r>
    </w:p>
    <w:p w14:paraId="30B3D6CA" w14:textId="01B10148" w:rsidR="004454BB" w:rsidRDefault="0052574F" w:rsidP="00152E32">
      <w:pPr>
        <w:pStyle w:val="Overskrift3"/>
      </w:pPr>
      <w:bookmarkStart w:id="21" w:name="_Toc137724368"/>
      <w:r>
        <w:t>Elpærer</w:t>
      </w:r>
      <w:bookmarkEnd w:id="21"/>
    </w:p>
    <w:p w14:paraId="7E43CBD6" w14:textId="77777777" w:rsidR="004454BB" w:rsidRDefault="004454BB" w:rsidP="004454BB">
      <w:r>
        <w:t>Du skal selv indkøbe elpærer.</w:t>
      </w:r>
    </w:p>
    <w:p w14:paraId="09EFC363" w14:textId="77777777" w:rsidR="004454BB" w:rsidRDefault="004454BB" w:rsidP="00152E32">
      <w:pPr>
        <w:pStyle w:val="Overskrift3"/>
      </w:pPr>
      <w:bookmarkStart w:id="22" w:name="_Toc137724369"/>
      <w:r>
        <w:lastRenderedPageBreak/>
        <w:t>Fester</w:t>
      </w:r>
      <w:bookmarkEnd w:id="22"/>
    </w:p>
    <w:p w14:paraId="4E275D25" w14:textId="263C7B3F" w:rsidR="004454BB" w:rsidRDefault="004454BB" w:rsidP="004454BB">
      <w:r w:rsidRPr="00B3081D">
        <w:rPr>
          <w:noProof/>
          <w:lang w:eastAsia="da-DK"/>
        </w:rPr>
        <w:drawing>
          <wp:anchor distT="0" distB="0" distL="114300" distR="114300" simplePos="0" relativeHeight="251668480" behindDoc="1" locked="0" layoutInCell="1" allowOverlap="1" wp14:anchorId="3211B902" wp14:editId="6CF34E60">
            <wp:simplePos x="0" y="0"/>
            <wp:positionH relativeFrom="margin">
              <wp:align>right</wp:align>
            </wp:positionH>
            <wp:positionV relativeFrom="paragraph">
              <wp:posOffset>151130</wp:posOffset>
            </wp:positionV>
            <wp:extent cx="1725295" cy="1280160"/>
            <wp:effectExtent l="0" t="0" r="8255" b="0"/>
            <wp:wrapTight wrapText="bothSides">
              <wp:wrapPolygon edited="0">
                <wp:start x="0" y="0"/>
                <wp:lineTo x="0" y="21214"/>
                <wp:lineTo x="21465" y="21214"/>
                <wp:lineTo x="21465" y="0"/>
                <wp:lineTo x="0" y="0"/>
              </wp:wrapPolygon>
            </wp:wrapTight>
            <wp:docPr id="8" name="Billede 8"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erse 0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295" cy="1280160"/>
                    </a:xfrm>
                    <a:prstGeom prst="rect">
                      <a:avLst/>
                    </a:prstGeom>
                    <a:noFill/>
                    <a:ln>
                      <a:noFill/>
                    </a:ln>
                  </pic:spPr>
                </pic:pic>
              </a:graphicData>
            </a:graphic>
          </wp:anchor>
        </w:drawing>
      </w:r>
      <w:r>
        <w:t xml:space="preserve">Der arrangeres påske- og julefrokost, fastelavnsfest og andre former for fester. </w:t>
      </w:r>
      <w:r>
        <w:br/>
        <w:t>Pårørende kan i begrænset omfang deltage – se opslag til det enkelte arrangement.</w:t>
      </w:r>
      <w:r w:rsidR="00E60BE8">
        <w:t xml:space="preserve"> Betaling for pårørende bliver trukket over serviceydelserne; under punktet ”arrangement</w:t>
      </w:r>
      <w:r w:rsidR="008C40E8">
        <w:t>er</w:t>
      </w:r>
      <w:r w:rsidR="00E60BE8">
        <w:t>”.</w:t>
      </w:r>
    </w:p>
    <w:p w14:paraId="572D2669" w14:textId="77777777" w:rsidR="004454BB" w:rsidRDefault="004454BB" w:rsidP="00152E32">
      <w:pPr>
        <w:pStyle w:val="Overskrift3"/>
      </w:pPr>
      <w:bookmarkStart w:id="23" w:name="_Toc137724370"/>
      <w:r>
        <w:t>Festsal</w:t>
      </w:r>
      <w:bookmarkEnd w:id="23"/>
    </w:p>
    <w:p w14:paraId="7A277F67" w14:textId="77777777" w:rsidR="004454BB" w:rsidRDefault="004454BB" w:rsidP="004454BB">
      <w:r>
        <w:t>Festsalen ligger i nederste etage i afdeling A.</w:t>
      </w:r>
      <w:r w:rsidRPr="004454BB">
        <w:t xml:space="preserve"> </w:t>
      </w:r>
      <w:r>
        <w:br/>
        <w:t>Her afholdes fællesarrangementer.</w:t>
      </w:r>
    </w:p>
    <w:p w14:paraId="584F9CE2" w14:textId="77777777" w:rsidR="004454BB" w:rsidRDefault="004454BB" w:rsidP="00152E32">
      <w:pPr>
        <w:pStyle w:val="Overskrift3"/>
      </w:pPr>
      <w:bookmarkStart w:id="24" w:name="_Toc137724371"/>
      <w:r>
        <w:t>Fodterapeut</w:t>
      </w:r>
      <w:bookmarkEnd w:id="24"/>
    </w:p>
    <w:p w14:paraId="01427DB8" w14:textId="77777777" w:rsidR="004454BB" w:rsidRDefault="004454BB" w:rsidP="004454BB">
      <w:r w:rsidRPr="004454BB">
        <w:t>Der er tilknyttet en fodterapeut til huset, som du mod betaling kan benytte.</w:t>
      </w:r>
      <w:r>
        <w:br/>
      </w:r>
      <w:r w:rsidRPr="004454BB">
        <w:t>Personalet kan hjælpe dig med at bestille tid.</w:t>
      </w:r>
      <w:r>
        <w:br/>
      </w:r>
      <w:r w:rsidRPr="004454BB">
        <w:t>Du kan også vælge at benytte din egen fodterapeut.</w:t>
      </w:r>
    </w:p>
    <w:p w14:paraId="6EDDB9BB" w14:textId="77777777" w:rsidR="004454BB" w:rsidRDefault="004454BB" w:rsidP="00152E32">
      <w:pPr>
        <w:pStyle w:val="Overskrift3"/>
      </w:pPr>
      <w:bookmarkStart w:id="25" w:name="_Toc137724372"/>
      <w:r>
        <w:t>Forsikring</w:t>
      </w:r>
      <w:bookmarkEnd w:id="25"/>
    </w:p>
    <w:p w14:paraId="4B2B3C7C" w14:textId="77777777" w:rsidR="004454BB" w:rsidRDefault="004454BB" w:rsidP="004454BB">
      <w:r>
        <w:t>Du skal selv sørge for forsikring af dit indbo og eventuelle værdier.</w:t>
      </w:r>
    </w:p>
    <w:p w14:paraId="54BC48AC" w14:textId="77777777" w:rsidR="004454BB" w:rsidRDefault="004454BB" w:rsidP="00152E32">
      <w:pPr>
        <w:pStyle w:val="Overskrift3"/>
      </w:pPr>
      <w:bookmarkStart w:id="26" w:name="_Toc137724373"/>
      <w:r>
        <w:t>Frisør</w:t>
      </w:r>
      <w:bookmarkEnd w:id="26"/>
    </w:p>
    <w:p w14:paraId="563CD057" w14:textId="77777777" w:rsidR="004454BB" w:rsidRPr="004454BB" w:rsidRDefault="004454BB" w:rsidP="004454BB">
      <w:r w:rsidRPr="004454BB">
        <w:t>Der er normalvis tilknyttet en frisør til huset, som du mod betaling kan benytte.</w:t>
      </w:r>
      <w:r>
        <w:br/>
      </w:r>
      <w:r w:rsidRPr="004454BB">
        <w:t>Personalet kan hjælpe dig med at bestille tid.</w:t>
      </w:r>
      <w:r>
        <w:br/>
      </w:r>
      <w:r w:rsidRPr="004454BB">
        <w:t>Prisliste hæn</w:t>
      </w:r>
      <w:r>
        <w:t>ger på opslagstavlerne i huset.</w:t>
      </w:r>
      <w:r>
        <w:br/>
      </w:r>
      <w:r w:rsidRPr="004454BB">
        <w:t>Du kan også vælge at benytte din egen frisør.</w:t>
      </w:r>
    </w:p>
    <w:p w14:paraId="76117BFC" w14:textId="77777777" w:rsidR="004454BB" w:rsidRDefault="004454BB" w:rsidP="00152E32">
      <w:pPr>
        <w:pStyle w:val="Overskrift3"/>
      </w:pPr>
      <w:bookmarkStart w:id="27" w:name="_Toc137724374"/>
      <w:r>
        <w:t>Fysioterapi</w:t>
      </w:r>
      <w:bookmarkEnd w:id="27"/>
    </w:p>
    <w:p w14:paraId="17CE5F58" w14:textId="77777777" w:rsidR="004454BB" w:rsidRDefault="004454BB" w:rsidP="004454BB">
      <w:r w:rsidRPr="004454BB">
        <w:t>Der er fysioterapi på plejehjemmet.</w:t>
      </w:r>
      <w:r>
        <w:br/>
      </w:r>
      <w:r w:rsidRPr="004454BB">
        <w:t>I fysioterapien gives der tilbud om behandling og træning. Det sker efter vurdering af fysioterapeuten i samråd med dig, plejepersonalet og evt. egen læge.</w:t>
      </w:r>
      <w:r>
        <w:br/>
      </w:r>
      <w:r w:rsidRPr="004454BB">
        <w:t>Der udarbejdes en træningsplan med indhold og mål for tilbuddet.</w:t>
      </w:r>
    </w:p>
    <w:p w14:paraId="632C82EA" w14:textId="77777777" w:rsidR="004454BB" w:rsidRDefault="004454BB" w:rsidP="004454BB">
      <w:r>
        <w:t>Er du ikke i stand til at komme i fysioterapien, kan du efter behov modtage træning i egen bolig.</w:t>
      </w:r>
    </w:p>
    <w:p w14:paraId="3DA743F1" w14:textId="77777777" w:rsidR="004454BB" w:rsidRDefault="004454BB" w:rsidP="00152E32">
      <w:pPr>
        <w:pStyle w:val="Overskrift3"/>
      </w:pPr>
      <w:bookmarkStart w:id="28" w:name="_Toc137724375"/>
      <w:r>
        <w:t>Fødselsdage og lignende</w:t>
      </w:r>
      <w:bookmarkEnd w:id="28"/>
    </w:p>
    <w:p w14:paraId="54E654D5" w14:textId="09A205F5" w:rsidR="006E266A" w:rsidRDefault="006E266A" w:rsidP="006E266A">
      <w:r w:rsidRPr="006E266A">
        <w:t xml:space="preserve">Der er mulighed for at låne lokale, hvis du ønsker at fejre din fødselsdag eller anden begivenhed. Aftale om lån af lokale kan ske </w:t>
      </w:r>
      <w:r w:rsidR="00332E54">
        <w:t xml:space="preserve">via telefonisk kontakt til plejehjemmet. </w:t>
      </w:r>
    </w:p>
    <w:p w14:paraId="235158E1" w14:textId="77777777" w:rsidR="006E266A" w:rsidRDefault="006E266A" w:rsidP="006E266A">
      <w:r>
        <w:t>Du eller din familie skal selv ordne alt det praktiske i forbindelse med arrangementet.</w:t>
      </w:r>
    </w:p>
    <w:p w14:paraId="02CB7FFE" w14:textId="718E808C" w:rsidR="006E266A" w:rsidRDefault="006E266A" w:rsidP="006E266A">
      <w:r w:rsidRPr="006E266A">
        <w:t>Det er muligt at låne service (frokosttallerkner, bestik, alm. glas, kaffekopper og kagetallerkner) til 12 personer.</w:t>
      </w:r>
      <w:r w:rsidR="003412CD">
        <w:t xml:space="preserve"> Oprydningen står familien ligeledes selv for.</w:t>
      </w:r>
      <w:r>
        <w:br/>
      </w:r>
      <w:r w:rsidRPr="006E266A">
        <w:t>Det er ikke muligt at stille køkkenfaciliteter til rådighed til opvarmning af mad m.m.</w:t>
      </w:r>
    </w:p>
    <w:p w14:paraId="53F9D4FE" w14:textId="28E247C6" w:rsidR="006E266A" w:rsidRDefault="006E266A" w:rsidP="006E266A">
      <w:r w:rsidRPr="006E266A">
        <w:t xml:space="preserve">På din fødselsdag serveres der </w:t>
      </w:r>
      <w:r w:rsidR="003412CD">
        <w:t>lagkage</w:t>
      </w:r>
      <w:r w:rsidRPr="006E266A">
        <w:t xml:space="preserve"> til eftermiddagskaffe</w:t>
      </w:r>
      <w:r w:rsidR="003412CD">
        <w:t>n på den afdeling, hvor du bor</w:t>
      </w:r>
      <w:r w:rsidRPr="006E266A">
        <w:t>.</w:t>
      </w:r>
    </w:p>
    <w:p w14:paraId="1676888B" w14:textId="77777777" w:rsidR="006E266A" w:rsidRDefault="006E266A" w:rsidP="00152E32">
      <w:pPr>
        <w:pStyle w:val="Overskrift3"/>
      </w:pPr>
      <w:bookmarkStart w:id="29" w:name="_Toc137724376"/>
      <w:r>
        <w:t>Hjælpemidler</w:t>
      </w:r>
      <w:bookmarkEnd w:id="29"/>
    </w:p>
    <w:p w14:paraId="5C60F597" w14:textId="77777777" w:rsidR="006E266A" w:rsidRDefault="006E266A" w:rsidP="006E266A">
      <w:r w:rsidRPr="006E266A">
        <w:t>Du skal selv medbringe di</w:t>
      </w:r>
      <w:r>
        <w:t>ne personlige hjælpemidler det vil sige</w:t>
      </w:r>
      <w:r w:rsidRPr="006E266A">
        <w:t xml:space="preserve"> kørestol, puder, stok o</w:t>
      </w:r>
      <w:r>
        <w:t xml:space="preserve">g </w:t>
      </w:r>
      <w:r w:rsidRPr="006E266A">
        <w:t>lign</w:t>
      </w:r>
      <w:r>
        <w:t>ende</w:t>
      </w:r>
      <w:r w:rsidRPr="006E266A">
        <w:t>. Ved behov for nye hjælpemidler kontaktes fysioterapeuten, der er tilknyttet huset.</w:t>
      </w:r>
      <w:r>
        <w:br/>
      </w:r>
      <w:r w:rsidRPr="006E266A">
        <w:t>Du skal bl.a. selv sørge for vedligeholdelse af kørestol, herunder lapning / udskiftning af dæk og slanger. Nærmere oplysning kan du få hos personalet.</w:t>
      </w:r>
    </w:p>
    <w:p w14:paraId="0EBA8B6F" w14:textId="77777777" w:rsidR="006E266A" w:rsidRDefault="00152E32" w:rsidP="00152E32">
      <w:pPr>
        <w:pStyle w:val="Overskrift3"/>
      </w:pPr>
      <w:bookmarkStart w:id="30" w:name="_Toc137724377"/>
      <w:r w:rsidRPr="00667881">
        <w:rPr>
          <w:noProof/>
          <w:lang w:eastAsia="da-DK"/>
        </w:rPr>
        <w:lastRenderedPageBreak/>
        <w:drawing>
          <wp:anchor distT="0" distB="0" distL="114300" distR="114300" simplePos="0" relativeHeight="251670528" behindDoc="1" locked="0" layoutInCell="1" allowOverlap="1" wp14:anchorId="4D12B21C" wp14:editId="6147B21D">
            <wp:simplePos x="0" y="0"/>
            <wp:positionH relativeFrom="margin">
              <wp:align>right</wp:align>
            </wp:positionH>
            <wp:positionV relativeFrom="paragraph">
              <wp:posOffset>3644</wp:posOffset>
            </wp:positionV>
            <wp:extent cx="882650" cy="1017905"/>
            <wp:effectExtent l="0" t="0" r="0" b="0"/>
            <wp:wrapTight wrapText="bothSides">
              <wp:wrapPolygon edited="0">
                <wp:start x="0" y="0"/>
                <wp:lineTo x="0" y="21021"/>
                <wp:lineTo x="20978" y="21021"/>
                <wp:lineTo x="20978" y="0"/>
                <wp:lineTo x="0" y="0"/>
              </wp:wrapPolygon>
            </wp:wrapTight>
            <wp:docPr id="10" name="Billed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URBOX125931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2650" cy="1017905"/>
                    </a:xfrm>
                    <a:prstGeom prst="rect">
                      <a:avLst/>
                    </a:prstGeom>
                    <a:noFill/>
                    <a:ln>
                      <a:noFill/>
                    </a:ln>
                  </pic:spPr>
                </pic:pic>
              </a:graphicData>
            </a:graphic>
          </wp:anchor>
        </w:drawing>
      </w:r>
      <w:r w:rsidR="006E266A">
        <w:t>Hobbystuen</w:t>
      </w:r>
      <w:bookmarkEnd w:id="30"/>
    </w:p>
    <w:p w14:paraId="2583D22E" w14:textId="714977C1" w:rsidR="006E266A" w:rsidRDefault="006E266A" w:rsidP="006E266A">
      <w:r>
        <w:t>I Hobbystuen kan du fremstille forskellige ting. Materialer skal du selv betale.</w:t>
      </w:r>
      <w:r>
        <w:br/>
        <w:t>Via Hobbystuen foregår der mange aktiviteter / arrangementer – se aktivitetstilbud på opslagstavlerne i huset.</w:t>
      </w:r>
      <w:r w:rsidR="0089402A">
        <w:t xml:space="preserve"> Som noget nyt kan der også ses på infoskærmen i forhallen.</w:t>
      </w:r>
    </w:p>
    <w:p w14:paraId="4D22F2AC" w14:textId="77777777" w:rsidR="006E266A" w:rsidRDefault="006E266A" w:rsidP="006E266A">
      <w:r>
        <w:t>Du er også meget velkommen til blot hyggeligt samvær.</w:t>
      </w:r>
      <w:r w:rsidR="00152E32" w:rsidRPr="00152E32">
        <w:t xml:space="preserve"> </w:t>
      </w:r>
    </w:p>
    <w:p w14:paraId="50C480A8" w14:textId="77777777" w:rsidR="006E266A" w:rsidRDefault="006E266A" w:rsidP="00152E32">
      <w:pPr>
        <w:pStyle w:val="Overskrift3"/>
      </w:pPr>
      <w:bookmarkStart w:id="31" w:name="_Toc137724378"/>
      <w:r>
        <w:t>Hovedindgang</w:t>
      </w:r>
      <w:bookmarkEnd w:id="31"/>
    </w:p>
    <w:p w14:paraId="1D889482" w14:textId="77777777" w:rsidR="006E266A" w:rsidRDefault="006E266A" w:rsidP="006E266A">
      <w:r>
        <w:t>Hovedindgangen er fra Pyrus Allé 15. indgangen aflåses i aften- og i nattetimerne. Der er en ringeklokke, som kan benyttes.</w:t>
      </w:r>
    </w:p>
    <w:p w14:paraId="1BB61326" w14:textId="77777777" w:rsidR="006E266A" w:rsidRDefault="006E266A" w:rsidP="00152E32">
      <w:pPr>
        <w:pStyle w:val="Overskrift3"/>
      </w:pPr>
      <w:bookmarkStart w:id="32" w:name="_Toc137724379"/>
      <w:r>
        <w:t>Hospitalsindlæggelse</w:t>
      </w:r>
      <w:bookmarkEnd w:id="32"/>
    </w:p>
    <w:p w14:paraId="7282A0FE" w14:textId="34A4EA2B" w:rsidR="0089402A" w:rsidRDefault="006E266A" w:rsidP="006E266A">
      <w:r>
        <w:t>Bliver du indlagt på hospital, vil din bolig blive aflåst.</w:t>
      </w:r>
      <w:r>
        <w:br/>
        <w:t>Du får refusion for måltiderne i denne periode.</w:t>
      </w:r>
    </w:p>
    <w:p w14:paraId="3B12266D" w14:textId="77777777" w:rsidR="006E266A" w:rsidRDefault="006E266A" w:rsidP="00152E32">
      <w:pPr>
        <w:pStyle w:val="Overskrift3"/>
      </w:pPr>
      <w:bookmarkStart w:id="33" w:name="_Toc137724380"/>
      <w:r>
        <w:t>Kost</w:t>
      </w:r>
      <w:bookmarkEnd w:id="33"/>
    </w:p>
    <w:p w14:paraId="42590022" w14:textId="77777777" w:rsidR="006E266A" w:rsidRDefault="006E266A" w:rsidP="006E266A">
      <w:r w:rsidRPr="006E266A">
        <w:t>Du kan vælge helt eller delvis at sørge for forplejningen selv.</w:t>
      </w:r>
      <w:r>
        <w:br/>
      </w:r>
      <w:r w:rsidRPr="006E266A">
        <w:t>Du kan vælge at</w:t>
      </w:r>
      <w:r>
        <w:t xml:space="preserve"> tilkøbe den som serviceydelse.</w:t>
      </w:r>
      <w:r>
        <w:br/>
      </w:r>
      <w:r w:rsidRPr="006E266A">
        <w:t>Afbestilling af måltider skal ske senest 2 dage før inden kl. 9.00.</w:t>
      </w:r>
      <w:r>
        <w:br/>
      </w:r>
      <w:r w:rsidRPr="006E266A">
        <w:t>Afbestilte måltider refunderes.</w:t>
      </w:r>
    </w:p>
    <w:p w14:paraId="6B66FEB4" w14:textId="77777777" w:rsidR="006E266A" w:rsidRDefault="006E266A" w:rsidP="00152E32">
      <w:pPr>
        <w:pStyle w:val="Overskrift3"/>
      </w:pPr>
      <w:bookmarkStart w:id="34" w:name="_Toc137724381"/>
      <w:r>
        <w:t>Køleskab</w:t>
      </w:r>
      <w:bookmarkEnd w:id="34"/>
    </w:p>
    <w:p w14:paraId="69461DDF" w14:textId="77777777" w:rsidR="006E266A" w:rsidRPr="006E266A" w:rsidRDefault="006E266A" w:rsidP="006E266A">
      <w:r w:rsidRPr="006E266A">
        <w:t>Det er ikke muligt at opbevare private drikkevarer i plejehjemmets køleskabe.</w:t>
      </w:r>
      <w:r>
        <w:br/>
      </w:r>
      <w:r w:rsidRPr="006E266A">
        <w:t>I enkelte b</w:t>
      </w:r>
      <w:r>
        <w:t>oliger forefindes der køleskab.</w:t>
      </w:r>
      <w:r>
        <w:br/>
      </w:r>
      <w:r w:rsidRPr="006E266A">
        <w:t>Du er velkommen til at anskaffe dig et køleskab.</w:t>
      </w:r>
    </w:p>
    <w:p w14:paraId="41F4F62A" w14:textId="77777777" w:rsidR="006E266A" w:rsidRDefault="006E266A" w:rsidP="00152E32">
      <w:pPr>
        <w:pStyle w:val="Overskrift3"/>
      </w:pPr>
      <w:bookmarkStart w:id="35" w:name="_Toc137724382"/>
      <w:r>
        <w:t>Kørestol</w:t>
      </w:r>
      <w:bookmarkEnd w:id="35"/>
    </w:p>
    <w:p w14:paraId="6D94704A" w14:textId="393F5B8C" w:rsidR="006E266A" w:rsidRDefault="006E266A" w:rsidP="006E266A">
      <w:r w:rsidRPr="006E266A">
        <w:t>Er kørestolen udleveret med nye dæk og slanger, skal du selv betale for 1. årlig udskiftning af dæk og slanger.</w:t>
      </w:r>
      <w:r>
        <w:br/>
      </w:r>
      <w:r w:rsidRPr="006E266A">
        <w:t>Personalet kan være behjælpelig</w:t>
      </w:r>
      <w:r w:rsidR="00E665CD">
        <w:t>e</w:t>
      </w:r>
      <w:r w:rsidRPr="006E266A">
        <w:t xml:space="preserve"> med at rekvirere reparatør.</w:t>
      </w:r>
      <w:r>
        <w:br/>
      </w:r>
      <w:r w:rsidRPr="006E266A">
        <w:t>Udleveres kørestolen med brugte dæk og slanger, vil husets fysioterapeut ved behov kontakte ergoterapeuterne på rådhuset, som så vil rekvirere depotet til at udskifte dæk / slange.</w:t>
      </w:r>
    </w:p>
    <w:p w14:paraId="72A4A836" w14:textId="77777777" w:rsidR="006E266A" w:rsidRDefault="006E266A" w:rsidP="00152E32">
      <w:pPr>
        <w:pStyle w:val="Overskrift3"/>
      </w:pPr>
      <w:bookmarkStart w:id="36" w:name="_Toc137724383"/>
      <w:r>
        <w:t>Kørsel</w:t>
      </w:r>
      <w:bookmarkEnd w:id="36"/>
    </w:p>
    <w:p w14:paraId="31D61E06" w14:textId="77777777" w:rsidR="006E266A" w:rsidRDefault="006E266A" w:rsidP="006E266A">
      <w:r>
        <w:t>Privat kørsel skal du selv betale for.</w:t>
      </w:r>
      <w:r>
        <w:br/>
        <w:t>Udgifter til kørsel til læge og speciallæge refunderes efter gældende regler.</w:t>
      </w:r>
      <w:r>
        <w:br/>
        <w:t>Vedrørende anden kørsel – tal med kontaktperson.</w:t>
      </w:r>
    </w:p>
    <w:p w14:paraId="7E4A9023" w14:textId="77777777" w:rsidR="006E266A" w:rsidRDefault="006E266A" w:rsidP="00152E32">
      <w:pPr>
        <w:pStyle w:val="Overskrift3"/>
      </w:pPr>
      <w:bookmarkStart w:id="37" w:name="_Toc137724384"/>
      <w:r>
        <w:t>Linned</w:t>
      </w:r>
      <w:bookmarkEnd w:id="37"/>
    </w:p>
    <w:p w14:paraId="0D888541" w14:textId="77777777" w:rsidR="006E266A" w:rsidRDefault="006E266A" w:rsidP="006E266A">
      <w:r>
        <w:t>Du kan leje sengetøj og håndklæder via Plejehjemmet eller selv medbringe det.</w:t>
      </w:r>
      <w:r>
        <w:br/>
        <w:t>Plejehjemmet vasker ikke privat linned.</w:t>
      </w:r>
    </w:p>
    <w:p w14:paraId="496CCFE0" w14:textId="77777777" w:rsidR="006E266A" w:rsidRDefault="006E266A" w:rsidP="00152E32">
      <w:pPr>
        <w:pStyle w:val="Overskrift3"/>
      </w:pPr>
      <w:bookmarkStart w:id="38" w:name="_Toc137724385"/>
      <w:r>
        <w:t>Læge</w:t>
      </w:r>
      <w:bookmarkEnd w:id="38"/>
    </w:p>
    <w:p w14:paraId="6E6FA63B" w14:textId="77777777" w:rsidR="00A314E0" w:rsidRDefault="006E266A" w:rsidP="006E266A">
      <w:r w:rsidRPr="006E266A">
        <w:t>Du har ret til at beholde din nuværende læge, hvis du er bosiddende i Tårnby Kommune, eller der ikke er længere end 5 km til din nuværende læge i anden kommune.</w:t>
      </w:r>
      <w:r w:rsidR="00A314E0">
        <w:br/>
      </w:r>
      <w:r w:rsidRPr="006E266A">
        <w:t>Vi opfordrer til, at al henvendels</w:t>
      </w:r>
      <w:r w:rsidR="00A314E0">
        <w:t>e til lægen går via personalet.</w:t>
      </w:r>
      <w:r w:rsidR="00A314E0">
        <w:br/>
      </w:r>
      <w:r w:rsidRPr="006E266A">
        <w:t>Der er tilknyttet plejehjemslæger til Pyrus Allé. Det er muligt at foretage lægeskift til dem via plejehjemmet, såfremt de har åbent for tilgang.</w:t>
      </w:r>
      <w:r w:rsidR="00A314E0">
        <w:br/>
        <w:t>Du skal betale for lægeskift.</w:t>
      </w:r>
      <w:r w:rsidR="00A314E0">
        <w:br/>
      </w:r>
      <w:r w:rsidRPr="006E266A">
        <w:t>Forhør dig hos afdelingslederen.</w:t>
      </w:r>
    </w:p>
    <w:p w14:paraId="4C4907D0" w14:textId="77777777" w:rsidR="00A314E0" w:rsidRDefault="00A314E0" w:rsidP="00152E32">
      <w:pPr>
        <w:pStyle w:val="Overskrift3"/>
      </w:pPr>
      <w:bookmarkStart w:id="39" w:name="_Toc137724386"/>
      <w:r>
        <w:lastRenderedPageBreak/>
        <w:t>Medicin</w:t>
      </w:r>
      <w:bookmarkEnd w:id="39"/>
    </w:p>
    <w:p w14:paraId="28BDA36F" w14:textId="77777777" w:rsidR="00A314E0" w:rsidRDefault="00A314E0" w:rsidP="00A314E0">
      <w:r w:rsidRPr="00A314E0">
        <w:t>Medicin leveres fra Kastrup Apotek. Medicinen betales efter regning. Vi opfordrer til, at du benytter PBS.</w:t>
      </w:r>
      <w:r>
        <w:br/>
      </w:r>
      <w:r w:rsidRPr="00A314E0">
        <w:t>Man</w:t>
      </w:r>
      <w:r>
        <w:t>ge får dosisdispensering, det vil sige,</w:t>
      </w:r>
      <w:r w:rsidRPr="00A314E0">
        <w:t xml:space="preserve"> at medicinen kommer pakket fra apoteket. Dette er med til at minimere fejl, og du betaler kun for den medicin, som du bruger.</w:t>
      </w:r>
      <w:r>
        <w:br/>
        <w:t>Du kan fortsat være medlem af sygeforsikring ”Danmark”.</w:t>
      </w:r>
      <w:r>
        <w:br/>
        <w:t>Der er aflåst medicinskab i boligen.</w:t>
      </w:r>
      <w:r>
        <w:br/>
        <w:t>Personalet varetager administrationen af medicin og sørger form at du får din medicin.</w:t>
      </w:r>
    </w:p>
    <w:p w14:paraId="0E33B03F" w14:textId="77777777" w:rsidR="00A314E0" w:rsidRDefault="00A314E0" w:rsidP="00152E32">
      <w:pPr>
        <w:pStyle w:val="Overskrift3"/>
      </w:pPr>
      <w:bookmarkStart w:id="40" w:name="_Toc137724387"/>
      <w:r>
        <w:t>Morgenaviser</w:t>
      </w:r>
      <w:bookmarkEnd w:id="40"/>
    </w:p>
    <w:p w14:paraId="578BFC47" w14:textId="7FC420B2" w:rsidR="00651122" w:rsidRDefault="00A314E0" w:rsidP="00A314E0">
      <w:r>
        <w:t>Husk at give besked til</w:t>
      </w:r>
      <w:r w:rsidR="0089402A">
        <w:t xml:space="preserve"> din</w:t>
      </w:r>
      <w:r>
        <w:t xml:space="preserve"> kont</w:t>
      </w:r>
      <w:r w:rsidR="0089402A">
        <w:t>aktperson</w:t>
      </w:r>
      <w:r>
        <w:t>, hvis du abonnerer på en morgenavis, så vi véd, hvor avisen skal hen.</w:t>
      </w:r>
    </w:p>
    <w:p w14:paraId="5037C147" w14:textId="1CBA89F2" w:rsidR="000C3F3E" w:rsidRDefault="000C3F3E" w:rsidP="000C3F3E">
      <w:pPr>
        <w:pStyle w:val="Overskrift3"/>
      </w:pPr>
      <w:bookmarkStart w:id="41" w:name="_Toc137724388"/>
      <w:r>
        <w:t>Cykelpilot</w:t>
      </w:r>
      <w:bookmarkEnd w:id="41"/>
    </w:p>
    <w:p w14:paraId="3B4AC635" w14:textId="0D10B4C5" w:rsidR="000C3F3E" w:rsidRDefault="000C3F3E" w:rsidP="00A314E0">
      <w:r>
        <w:t xml:space="preserve">Vi har på Plejehjemmet Pyrus Allé </w:t>
      </w:r>
      <w:r w:rsidR="003F15A6">
        <w:t xml:space="preserve">frivillige </w:t>
      </w:r>
      <w:r>
        <w:t>Cykelpiloter, som kommer og kører ture, med de beboere der ønsker det.</w:t>
      </w:r>
    </w:p>
    <w:p w14:paraId="594E191D" w14:textId="77777777" w:rsidR="00A314E0" w:rsidRDefault="00A314E0" w:rsidP="00152E32">
      <w:pPr>
        <w:pStyle w:val="Overskrift3"/>
      </w:pPr>
      <w:bookmarkStart w:id="42" w:name="_Toc137724389"/>
      <w:r>
        <w:t>Måltider</w:t>
      </w:r>
      <w:bookmarkEnd w:id="42"/>
    </w:p>
    <w:p w14:paraId="242653AA" w14:textId="16245B74" w:rsidR="00A314E0" w:rsidRDefault="00A314E0" w:rsidP="00A314E0">
      <w:r w:rsidRPr="00A314E0">
        <w:t>Måltiderne serveres på de enkelte afdelinger, således at du kan nyde din mad i fællesskab med beboere og personale, du kender.</w:t>
      </w:r>
      <w:r>
        <w:br/>
        <w:t>Du kan også vælge at spise din mad i egen bolig.</w:t>
      </w:r>
    </w:p>
    <w:p w14:paraId="0BD51BC7" w14:textId="77777777" w:rsidR="002A2574" w:rsidRDefault="002A2574" w:rsidP="00A314E0"/>
    <w:p w14:paraId="6D646A56" w14:textId="77777777" w:rsidR="00A314E0" w:rsidRDefault="00A314E0" w:rsidP="00152E32">
      <w:pPr>
        <w:pStyle w:val="Overskrift4"/>
      </w:pPr>
      <w:r>
        <w:t>Spisetider:</w:t>
      </w:r>
    </w:p>
    <w:p w14:paraId="40504D51" w14:textId="77777777" w:rsidR="00A314E0" w:rsidRDefault="00A314E0" w:rsidP="00A314E0">
      <w:pPr>
        <w:pStyle w:val="Listeafsnit"/>
        <w:numPr>
          <w:ilvl w:val="0"/>
          <w:numId w:val="13"/>
        </w:numPr>
      </w:pPr>
      <w:r>
        <w:t>Morgenmad servers fra kl. 08.00</w:t>
      </w:r>
    </w:p>
    <w:p w14:paraId="63B301CD" w14:textId="77777777" w:rsidR="00A314E0" w:rsidRDefault="00A314E0" w:rsidP="00A314E0">
      <w:pPr>
        <w:pStyle w:val="Listeafsnit"/>
        <w:numPr>
          <w:ilvl w:val="0"/>
          <w:numId w:val="13"/>
        </w:numPr>
      </w:pPr>
      <w:r>
        <w:t>Frokost (smørrebrød) ca. kl. 12.00</w:t>
      </w:r>
    </w:p>
    <w:p w14:paraId="65590C75" w14:textId="77777777" w:rsidR="00A314E0" w:rsidRDefault="00A314E0" w:rsidP="00A314E0">
      <w:pPr>
        <w:pStyle w:val="Listeafsnit"/>
        <w:numPr>
          <w:ilvl w:val="0"/>
          <w:numId w:val="13"/>
        </w:numPr>
      </w:pPr>
      <w:r>
        <w:t>Varm middagsmad ca. kl. 17.30</w:t>
      </w:r>
    </w:p>
    <w:p w14:paraId="3ADF2FFA" w14:textId="77777777" w:rsidR="00C23F9A" w:rsidRDefault="00A314E0" w:rsidP="00C23F9A">
      <w:pPr>
        <w:spacing w:after="0"/>
      </w:pPr>
      <w:r>
        <w:t>Maden leveres af firmet ”DET DANSKE MADHUS”.</w:t>
      </w:r>
    </w:p>
    <w:p w14:paraId="3F056A28" w14:textId="2EDDA539" w:rsidR="00A314E0" w:rsidRDefault="00A314E0" w:rsidP="00C23F9A">
      <w:pPr>
        <w:spacing w:after="0"/>
      </w:pPr>
      <w:r>
        <w:t>Maden tilberedes her på plejehjemmet.</w:t>
      </w:r>
    </w:p>
    <w:p w14:paraId="0818455E" w14:textId="77777777" w:rsidR="00332E54" w:rsidRDefault="00332E54" w:rsidP="00C23F9A">
      <w:pPr>
        <w:spacing w:after="0"/>
      </w:pPr>
    </w:p>
    <w:p w14:paraId="4DC6470A" w14:textId="77777777" w:rsidR="00A314E0" w:rsidRDefault="00A314E0" w:rsidP="00152E32">
      <w:pPr>
        <w:pStyle w:val="Overskrift3"/>
      </w:pPr>
      <w:bookmarkStart w:id="43" w:name="_Toc137724390"/>
      <w:r>
        <w:t>Nøgle</w:t>
      </w:r>
      <w:bookmarkEnd w:id="43"/>
    </w:p>
    <w:p w14:paraId="4AA0218D" w14:textId="0524838E" w:rsidR="00A314E0" w:rsidRDefault="00A314E0" w:rsidP="00A314E0">
      <w:r>
        <w:t>Nøgle til din bolig kan udleveres ved indflytning. Du skal kvittere for nøglen.</w:t>
      </w:r>
      <w:r w:rsidR="00332E54">
        <w:t xml:space="preserve"> Pårørende kan også få udleveret nøgle til din bolig. </w:t>
      </w:r>
    </w:p>
    <w:p w14:paraId="7C33ECAB" w14:textId="77777777" w:rsidR="00A314E0" w:rsidRDefault="00A314E0" w:rsidP="00152E32">
      <w:pPr>
        <w:pStyle w:val="Overskrift3"/>
      </w:pPr>
      <w:bookmarkStart w:id="44" w:name="_Toc137724391"/>
      <w:r>
        <w:t>Opslagstavler</w:t>
      </w:r>
      <w:bookmarkEnd w:id="44"/>
    </w:p>
    <w:p w14:paraId="6F0B6324" w14:textId="77777777" w:rsidR="00A314E0" w:rsidRDefault="00A314E0" w:rsidP="00A314E0">
      <w:r>
        <w:t>Der findes opslagstavler på alle afdelinger. Her hænger menuplan, aktivitetsplan m.m.</w:t>
      </w:r>
    </w:p>
    <w:p w14:paraId="22E74235" w14:textId="77777777" w:rsidR="00A314E0" w:rsidRDefault="00A314E0" w:rsidP="00152E32">
      <w:pPr>
        <w:pStyle w:val="Overskrift3"/>
      </w:pPr>
      <w:bookmarkStart w:id="45" w:name="_Toc137724392"/>
      <w:r>
        <w:t>Penge og værdigenstande</w:t>
      </w:r>
      <w:bookmarkEnd w:id="45"/>
    </w:p>
    <w:p w14:paraId="1CE3B4E9" w14:textId="77777777" w:rsidR="00A314E0" w:rsidRDefault="00A314E0" w:rsidP="00A314E0">
      <w:r w:rsidRPr="00A314E0">
        <w:t>Plejehjemmet kan ikke tage ansvaret for dine penge og andre værdier.</w:t>
      </w:r>
      <w:r>
        <w:br/>
      </w:r>
      <w:r w:rsidRPr="00A314E0">
        <w:t>Vi fraråder, at du opbevarer værdier og et større kontant beløb i din bolig.</w:t>
      </w:r>
    </w:p>
    <w:p w14:paraId="66A01753" w14:textId="77777777" w:rsidR="00A314E0" w:rsidRDefault="00A314E0" w:rsidP="00152E32">
      <w:pPr>
        <w:pStyle w:val="Overskrift3"/>
      </w:pPr>
      <w:bookmarkStart w:id="46" w:name="_Toc137724393"/>
      <w:r>
        <w:t>Post</w:t>
      </w:r>
      <w:bookmarkEnd w:id="46"/>
    </w:p>
    <w:p w14:paraId="26ABAC56" w14:textId="2D9CB577" w:rsidR="00A314E0" w:rsidRDefault="00A314E0" w:rsidP="00A314E0">
      <w:r>
        <w:t>Der leveres post alle hverdage.</w:t>
      </w:r>
      <w:r>
        <w:br/>
        <w:t>Posten leveres i din postkasse i forhallen.</w:t>
      </w:r>
      <w:r>
        <w:br/>
        <w:t>Nøglen til din bolig passer også til postkassen</w:t>
      </w:r>
      <w:r>
        <w:br/>
        <w:t>Efter aftale kan personalet være behjælpelig</w:t>
      </w:r>
      <w:r w:rsidR="00E665CD">
        <w:t>e</w:t>
      </w:r>
      <w:r>
        <w:t xml:space="preserve"> med at afhente post.</w:t>
      </w:r>
    </w:p>
    <w:p w14:paraId="22FF2946" w14:textId="77777777" w:rsidR="00A314E0" w:rsidRDefault="00A314E0" w:rsidP="00152E32">
      <w:pPr>
        <w:pStyle w:val="Overskrift3"/>
      </w:pPr>
      <w:bookmarkStart w:id="47" w:name="_Toc137724394"/>
      <w:r>
        <w:t>Præstehygge</w:t>
      </w:r>
      <w:bookmarkEnd w:id="47"/>
    </w:p>
    <w:p w14:paraId="31DF2797" w14:textId="77777777" w:rsidR="00BE533B" w:rsidRDefault="00A314E0" w:rsidP="00A314E0">
      <w:r>
        <w:t>Præsterne fra Korsvejens kirke kommer på skift her i huset.</w:t>
      </w:r>
      <w:r>
        <w:br/>
        <w:t>Se aktivitetskalderenderen på opslagstavl</w:t>
      </w:r>
      <w:r w:rsidR="00BE533B">
        <w:t>erne i husket.</w:t>
      </w:r>
    </w:p>
    <w:p w14:paraId="58FE986E" w14:textId="77777777" w:rsidR="00BE533B" w:rsidRDefault="00BE533B" w:rsidP="00152E32">
      <w:pPr>
        <w:pStyle w:val="Overskrift3"/>
      </w:pPr>
      <w:bookmarkStart w:id="48" w:name="_Toc137724395"/>
      <w:r>
        <w:lastRenderedPageBreak/>
        <w:t>Pårørende</w:t>
      </w:r>
      <w:bookmarkEnd w:id="48"/>
    </w:p>
    <w:p w14:paraId="3A2AA63A" w14:textId="77777777" w:rsidR="00BE533B" w:rsidRDefault="00BE533B" w:rsidP="00BE533B">
      <w:r w:rsidRPr="00BE533B">
        <w:t>Det er vigtigt, at du bibeholder nær kontakt til dine pårørende</w:t>
      </w:r>
      <w:r>
        <w:t>.</w:t>
      </w:r>
      <w:r>
        <w:br/>
      </w:r>
      <w:r w:rsidRPr="00BE533B">
        <w:t>Dine pårørende opfordres til at deltage i husets aktiviteter, ligesom vi beder dine pårørende følge dig, når du skal</w:t>
      </w:r>
      <w:r>
        <w:t xml:space="preserve"> til speciallæge, hospital og lignende.</w:t>
      </w:r>
    </w:p>
    <w:p w14:paraId="1137D8FD" w14:textId="77777777" w:rsidR="00BE533B" w:rsidRDefault="00BE533B" w:rsidP="00152E32">
      <w:pPr>
        <w:pStyle w:val="Overskrift3"/>
      </w:pPr>
      <w:bookmarkStart w:id="49" w:name="_Toc137724396"/>
      <w:r>
        <w:t>Rengøring</w:t>
      </w:r>
      <w:bookmarkEnd w:id="49"/>
    </w:p>
    <w:p w14:paraId="268C1430" w14:textId="1B21F5EA" w:rsidR="00BE533B" w:rsidRDefault="00BE533B" w:rsidP="00BE533B">
      <w:r w:rsidRPr="00BE533B">
        <w:t>Rengøringspersonalet sørger for rengøring af din bolig.</w:t>
      </w:r>
      <w:r>
        <w:br/>
      </w:r>
      <w:r w:rsidRPr="00BE533B">
        <w:t xml:space="preserve">De rengøringsmidler, der skal </w:t>
      </w:r>
      <w:r w:rsidR="00E665CD" w:rsidRPr="00BE533B">
        <w:t>benyttes,</w:t>
      </w:r>
      <w:r w:rsidRPr="00BE533B">
        <w:t xml:space="preserve"> kan du købe som serviceydelse.</w:t>
      </w:r>
      <w:r>
        <w:br/>
      </w:r>
      <w:r w:rsidRPr="00BE533B">
        <w:t>Der benyttes miljøvenlige rengøringsmidler.</w:t>
      </w:r>
      <w:r>
        <w:br/>
      </w:r>
      <w:r w:rsidRPr="00BE533B">
        <w:t>Tilkøber du serviceydelsen rengøring, får du også udleveret toiletpapir og affaldsposer</w:t>
      </w:r>
      <w:r>
        <w:t>.</w:t>
      </w:r>
    </w:p>
    <w:p w14:paraId="66EF4AB4" w14:textId="77777777" w:rsidR="00BE533B" w:rsidRDefault="00BE533B" w:rsidP="00152E32">
      <w:pPr>
        <w:pStyle w:val="Overskrift3"/>
      </w:pPr>
      <w:bookmarkStart w:id="50" w:name="_Toc137724397"/>
      <w:r>
        <w:t>Rygning</w:t>
      </w:r>
      <w:bookmarkEnd w:id="50"/>
    </w:p>
    <w:p w14:paraId="0511D05C" w14:textId="77777777" w:rsidR="006E78B3" w:rsidRDefault="00BE533B" w:rsidP="00BE533B">
      <w:r w:rsidRPr="00BE533B">
        <w:t>Du er velkommen til at ryge på egen stue bag lukket dør samt udendørs.</w:t>
      </w:r>
      <w:r>
        <w:br/>
      </w:r>
      <w:r w:rsidRPr="00BE533B">
        <w:t>Du skal være indstillet på, at der skal luftes grundigt ud, inden personalet kan komme ind og hjælpe dig med de daglige fornødenheder.</w:t>
      </w:r>
      <w:r>
        <w:br/>
      </w:r>
      <w:r w:rsidRPr="00BE533B">
        <w:t>Du må ikke ryge, mens personalet er på din stue. Personalet har krav på en røgfri arbejdsplads.</w:t>
      </w:r>
      <w:r>
        <w:br/>
      </w:r>
      <w:r w:rsidRPr="00BE533B">
        <w:t>Ovenstående er også gældende for elektroniske cigaretter.</w:t>
      </w:r>
    </w:p>
    <w:p w14:paraId="1772FB4B" w14:textId="77777777" w:rsidR="006E78B3" w:rsidRDefault="006E78B3" w:rsidP="00152E32">
      <w:pPr>
        <w:pStyle w:val="Overskrift3"/>
      </w:pPr>
      <w:bookmarkStart w:id="51" w:name="_Toc137724398"/>
      <w:r>
        <w:t>Speciallæge</w:t>
      </w:r>
      <w:bookmarkEnd w:id="51"/>
    </w:p>
    <w:p w14:paraId="311F239F" w14:textId="77777777" w:rsidR="006E78B3" w:rsidRDefault="006E78B3" w:rsidP="006E78B3">
      <w:r>
        <w:t>Transport til speciallæge skal du selv betale. Der afregnes direkte med chaufføren.</w:t>
      </w:r>
      <w:r>
        <w:br/>
        <w:t>Hvis muligt anbefales det, at en pårørende følger med.</w:t>
      </w:r>
    </w:p>
    <w:p w14:paraId="12A64728" w14:textId="77777777" w:rsidR="006E78B3" w:rsidRDefault="006E78B3" w:rsidP="00152E32">
      <w:pPr>
        <w:pStyle w:val="Overskrift3"/>
      </w:pPr>
      <w:bookmarkStart w:id="52" w:name="_Toc137724399"/>
      <w:r>
        <w:t>Sygeplejeartikler</w:t>
      </w:r>
      <w:bookmarkEnd w:id="52"/>
    </w:p>
    <w:p w14:paraId="10048C72" w14:textId="13692401" w:rsidR="006E78B3" w:rsidRDefault="006E78B3" w:rsidP="006E78B3">
      <w:r>
        <w:t xml:space="preserve">Alle almindelige sygeplejeartikler leveres gratis. </w:t>
      </w:r>
    </w:p>
    <w:p w14:paraId="198CACC3" w14:textId="77777777" w:rsidR="006E78B3" w:rsidRDefault="006E78B3" w:rsidP="00152E32">
      <w:pPr>
        <w:pStyle w:val="Overskrift3"/>
      </w:pPr>
      <w:bookmarkStart w:id="53" w:name="_Toc137724400"/>
      <w:r>
        <w:t>Tandlæge</w:t>
      </w:r>
      <w:bookmarkEnd w:id="53"/>
    </w:p>
    <w:p w14:paraId="44CC62EC" w14:textId="77777777" w:rsidR="00BE533B" w:rsidRDefault="006E78B3" w:rsidP="006E78B3">
      <w:r w:rsidRPr="006E78B3">
        <w:t>Du kan beholde din nuværende tandlæge. Du</w:t>
      </w:r>
      <w:r>
        <w:t xml:space="preserve"> skal selv sørge for transport.</w:t>
      </w:r>
      <w:r>
        <w:br/>
      </w:r>
      <w:r w:rsidRPr="006E78B3">
        <w:t>Du kan ansøge om at komme ind under omsorgstandplejen.</w:t>
      </w:r>
      <w:r>
        <w:br/>
      </w:r>
      <w:r w:rsidRPr="006E78B3">
        <w:t>Du skal selv betale herfor.</w:t>
      </w:r>
      <w:r w:rsidR="00BE533B">
        <w:br/>
      </w:r>
      <w:r w:rsidRPr="006E78B3">
        <w:t>Tilmelder du dig omsorgstandplejen foregår dette i klinikhuset på Amager Landevej 67-69. Du bliver udgiftsfrit transporteret frem og tilbage.</w:t>
      </w:r>
      <w:r>
        <w:br/>
      </w:r>
      <w:r w:rsidRPr="006E78B3">
        <w:t>Hvis muligt anbefales det, at en pårørende følger med.</w:t>
      </w:r>
    </w:p>
    <w:p w14:paraId="6FFBC668" w14:textId="77777777" w:rsidR="006E78B3" w:rsidRDefault="006E78B3" w:rsidP="00152E32">
      <w:pPr>
        <w:pStyle w:val="Overskrift3"/>
      </w:pPr>
      <w:bookmarkStart w:id="54" w:name="_Toc137724401"/>
      <w:r>
        <w:t>Telefon</w:t>
      </w:r>
      <w:bookmarkEnd w:id="54"/>
    </w:p>
    <w:p w14:paraId="28F77958" w14:textId="77777777" w:rsidR="006E78B3" w:rsidRDefault="006E78B3" w:rsidP="006E78B3">
      <w:r>
        <w:t>Du kan medbringe din nuværende telefon. Du skal selv betale for flytningen.</w:t>
      </w:r>
    </w:p>
    <w:p w14:paraId="38F6FEA9" w14:textId="77777777" w:rsidR="006E78B3" w:rsidRDefault="006E78B3" w:rsidP="00152E32">
      <w:pPr>
        <w:pStyle w:val="Overskrift3"/>
      </w:pPr>
      <w:bookmarkStart w:id="55" w:name="_Toc137724402"/>
      <w:r>
        <w:t>Tilsyn</w:t>
      </w:r>
      <w:bookmarkEnd w:id="55"/>
    </w:p>
    <w:p w14:paraId="76945D20" w14:textId="77777777" w:rsidR="006E78B3" w:rsidRDefault="006E78B3" w:rsidP="006E78B3">
      <w:r w:rsidRPr="006E78B3">
        <w:t>Styrelsen for Patienssikkerhed foretager risikobaseret tilsyn på plejehjemmene for at medvirke til at sikre den sundhedsfaglige indsats over for beboerne, samt foretager risikobaseret planlagt tilsyn med ældreplejen efter servicelovens §§ 83-87</w:t>
      </w:r>
    </w:p>
    <w:p w14:paraId="34C59C9F" w14:textId="77777777" w:rsidR="006E78B3" w:rsidRDefault="006E78B3" w:rsidP="006E78B3">
      <w:r>
        <w:t>Tårnby kommune er ansvarlig for at foretage uanmeldt tilsyn.</w:t>
      </w:r>
    </w:p>
    <w:p w14:paraId="1C164D51" w14:textId="77777777" w:rsidR="006E78B3" w:rsidRDefault="006E78B3" w:rsidP="006E78B3">
      <w:r w:rsidRPr="006E78B3">
        <w:t xml:space="preserve">Tilsynsrapporterne er tilgængelige på hjemmesiden </w:t>
      </w:r>
      <w:hyperlink r:id="rId20" w:history="1">
        <w:r w:rsidR="00C80D4B">
          <w:rPr>
            <w:rStyle w:val="Hyperlink"/>
          </w:rPr>
          <w:t>Tårnby Kommune Pyrus Allé</w:t>
        </w:r>
      </w:hyperlink>
      <w:r w:rsidR="00C80D4B">
        <w:t xml:space="preserve"> </w:t>
      </w:r>
    </w:p>
    <w:p w14:paraId="1EA0CFD4" w14:textId="77777777" w:rsidR="006E78B3" w:rsidRDefault="006E78B3" w:rsidP="00152E32">
      <w:pPr>
        <w:pStyle w:val="Overskrift3"/>
      </w:pPr>
      <w:bookmarkStart w:id="56" w:name="_Toc137724403"/>
      <w:r>
        <w:t>Toiletartikler</w:t>
      </w:r>
      <w:bookmarkEnd w:id="56"/>
    </w:p>
    <w:p w14:paraId="1A51C2B9" w14:textId="77777777" w:rsidR="006E78B3" w:rsidRDefault="006E78B3" w:rsidP="006E78B3">
      <w:r>
        <w:t>Du eller dine pårørende skal selv sørge for indkøb af toiletartikler.</w:t>
      </w:r>
    </w:p>
    <w:p w14:paraId="4DA7EA5B" w14:textId="77777777" w:rsidR="006E78B3" w:rsidRPr="00152E32" w:rsidRDefault="006E78B3" w:rsidP="00152E32">
      <w:pPr>
        <w:pStyle w:val="Overskrift3"/>
        <w:rPr>
          <w:rStyle w:val="Overskrift3Tegn"/>
        </w:rPr>
      </w:pPr>
      <w:bookmarkStart w:id="57" w:name="_Toc137724404"/>
      <w:r>
        <w:t>TV</w:t>
      </w:r>
      <w:bookmarkEnd w:id="57"/>
    </w:p>
    <w:p w14:paraId="3DD672E9" w14:textId="22C1496B" w:rsidR="006E78B3" w:rsidRDefault="006E78B3" w:rsidP="00250DC0">
      <w:pPr>
        <w:spacing w:after="0"/>
      </w:pPr>
      <w:r w:rsidRPr="006E78B3">
        <w:t xml:space="preserve">Hvis du ønsker </w:t>
      </w:r>
      <w:r w:rsidR="00E665CD" w:rsidRPr="006E78B3">
        <w:t>kabel-tv</w:t>
      </w:r>
      <w:r w:rsidRPr="006E78B3">
        <w:t xml:space="preserve">, skal du eller dine pårørende tilmelde dig </w:t>
      </w:r>
      <w:r w:rsidR="00E665CD" w:rsidRPr="006E78B3">
        <w:t>kabel-tv</w:t>
      </w:r>
      <w:r w:rsidRPr="006E78B3">
        <w:t xml:space="preserve"> hos </w:t>
      </w:r>
      <w:proofErr w:type="spellStart"/>
      <w:r w:rsidRPr="006E78B3">
        <w:t>YouSee</w:t>
      </w:r>
      <w:proofErr w:type="spellEnd"/>
      <w:r w:rsidRPr="006E78B3">
        <w:t xml:space="preserve"> tlf. 70</w:t>
      </w:r>
      <w:r w:rsidR="006B54DE">
        <w:t xml:space="preserve"> </w:t>
      </w:r>
      <w:r w:rsidRPr="006E78B3">
        <w:t>70 40</w:t>
      </w:r>
      <w:r w:rsidR="006B54DE">
        <w:t xml:space="preserve"> </w:t>
      </w:r>
      <w:r w:rsidRPr="006E78B3">
        <w:t xml:space="preserve">40. eller </w:t>
      </w:r>
      <w:hyperlink r:id="rId21" w:history="1">
        <w:proofErr w:type="spellStart"/>
        <w:r w:rsidR="00C80D4B">
          <w:rPr>
            <w:rStyle w:val="Hyperlink"/>
          </w:rPr>
          <w:t>YouSee</w:t>
        </w:r>
        <w:proofErr w:type="spellEnd"/>
        <w:r w:rsidR="00C80D4B">
          <w:rPr>
            <w:rStyle w:val="Hyperlink"/>
          </w:rPr>
          <w:t xml:space="preserve"> </w:t>
        </w:r>
        <w:r w:rsidR="00E665CD">
          <w:rPr>
            <w:rStyle w:val="Hyperlink"/>
          </w:rPr>
          <w:t>Kabel-tv</w:t>
        </w:r>
      </w:hyperlink>
      <w:r>
        <w:t xml:space="preserve"> </w:t>
      </w:r>
      <w:r w:rsidRPr="006E78B3">
        <w:t>. Hvis du tilmelder dig straks ved indflytning, vil du i de fleste tilfælde kunne overtage kanalen fra den tidligere beboer og derved spare oprettelsesgebyret – det kan Kundeservice oplyse om ved henvendelse.</w:t>
      </w:r>
    </w:p>
    <w:p w14:paraId="670323EB" w14:textId="77777777" w:rsidR="006E78B3" w:rsidRDefault="006E78B3" w:rsidP="00250DC0">
      <w:pPr>
        <w:spacing w:after="0"/>
      </w:pPr>
      <w:r>
        <w:lastRenderedPageBreak/>
        <w:t>Der er tv-stik i boligen.</w:t>
      </w:r>
    </w:p>
    <w:p w14:paraId="7E85CEF3" w14:textId="77777777" w:rsidR="006E78B3" w:rsidRDefault="006E78B3" w:rsidP="00250DC0">
      <w:pPr>
        <w:spacing w:after="0"/>
      </w:pPr>
      <w:r>
        <w:t>Der er mulighed for at vælge mellem forskellige pakker.</w:t>
      </w:r>
    </w:p>
    <w:p w14:paraId="6E6145A6" w14:textId="77777777" w:rsidR="006E78B3" w:rsidRDefault="006E78B3" w:rsidP="00250DC0">
      <w:pPr>
        <w:spacing w:after="0"/>
      </w:pPr>
      <w:r w:rsidRPr="006E78B3">
        <w:t xml:space="preserve">Ved fraflytning er det vigtigt at meddele dette til </w:t>
      </w:r>
      <w:proofErr w:type="spellStart"/>
      <w:r w:rsidRPr="006E78B3">
        <w:t>YouSee</w:t>
      </w:r>
      <w:proofErr w:type="spellEnd"/>
      <w:r w:rsidRPr="006E78B3">
        <w:t xml:space="preserve"> hurtigst muligt, således at afmeldingen kan blive effektueret.</w:t>
      </w:r>
    </w:p>
    <w:p w14:paraId="24B9D76F" w14:textId="4FC79D33" w:rsidR="006E78B3" w:rsidRDefault="006E78B3" w:rsidP="00250DC0">
      <w:pPr>
        <w:spacing w:after="0"/>
      </w:pPr>
      <w:r w:rsidRPr="006E78B3">
        <w:t xml:space="preserve">Ønskes der ikke </w:t>
      </w:r>
      <w:r w:rsidR="00AB325B" w:rsidRPr="006E78B3">
        <w:t>kabel-tv</w:t>
      </w:r>
      <w:r w:rsidRPr="006E78B3">
        <w:t>, men kun adgang til bl.a. de almindelige danske kanaler, skal du have etableret stueantenne, og hvis fjernsynet er af ældre dato, skal der ligeledes etableres digitalboks.</w:t>
      </w:r>
      <w:r>
        <w:br/>
        <w:t>Dette skal du eller dine pårørende selv etablere.</w:t>
      </w:r>
    </w:p>
    <w:p w14:paraId="088A86FC" w14:textId="77777777" w:rsidR="006B54DE" w:rsidRDefault="006B54DE" w:rsidP="00250DC0">
      <w:pPr>
        <w:spacing w:after="0"/>
      </w:pPr>
      <w:r>
        <w:t>Du skal betale licens efter gældende regler.</w:t>
      </w:r>
    </w:p>
    <w:p w14:paraId="0D33CB71" w14:textId="1FDBADB2" w:rsidR="00E62549" w:rsidRDefault="006B54DE" w:rsidP="00250DC0">
      <w:pPr>
        <w:spacing w:after="0"/>
      </w:pPr>
      <w:r>
        <w:t>Har du en hjemmeboende ægtefælle, der betaler licens, er du dækket af denne.</w:t>
      </w:r>
    </w:p>
    <w:p w14:paraId="49A33FF6" w14:textId="77777777" w:rsidR="00820032" w:rsidRDefault="00820032" w:rsidP="00250DC0">
      <w:pPr>
        <w:spacing w:after="0"/>
      </w:pPr>
    </w:p>
    <w:p w14:paraId="6B2BE677" w14:textId="77777777" w:rsidR="006B54DE" w:rsidRDefault="006B54DE" w:rsidP="00152E32">
      <w:pPr>
        <w:pStyle w:val="Overskrift3"/>
      </w:pPr>
      <w:bookmarkStart w:id="58" w:name="_Toc137724405"/>
      <w:r>
        <w:t>Tøjvask og rens af tøj</w:t>
      </w:r>
      <w:bookmarkEnd w:id="58"/>
    </w:p>
    <w:p w14:paraId="0E3553A0" w14:textId="338B40C7" w:rsidR="006B54DE" w:rsidRDefault="006B54DE" w:rsidP="006B54DE">
      <w:r w:rsidRPr="006B54DE">
        <w:t>Du kan vælge, at plejehjemmet sørger for vask af dit personlige tøj.</w:t>
      </w:r>
      <w:r>
        <w:br/>
      </w:r>
      <w:r w:rsidRPr="006B54DE">
        <w:t xml:space="preserve">Alt tøj bliver vasket i maskine og skal så vidt muligt kunne </w:t>
      </w:r>
      <w:r w:rsidR="00E665CD" w:rsidRPr="006B54DE">
        <w:t>tørre tumbles</w:t>
      </w:r>
      <w:r w:rsidRPr="006B54DE">
        <w:t>.</w:t>
      </w:r>
      <w:r>
        <w:br/>
      </w:r>
      <w:r w:rsidRPr="006B54DE">
        <w:t>Plejehjemmet tager ikke ansvar for vask af uldtøj.</w:t>
      </w:r>
      <w:r>
        <w:br/>
      </w:r>
      <w:r w:rsidRPr="006B54DE">
        <w:t>Plejehjemmet har ikke kapacitet til at vaske privat sengetøj og håndklæder. Ønsker du at anvende privat sengetøj og håndklæder, skal du bede pårørende om at være behjælpelig med vask heraf.</w:t>
      </w:r>
      <w:r>
        <w:br/>
      </w:r>
      <w:r w:rsidRPr="006B54DE">
        <w:t>Rensning af tøj skal du selv sørge for. Tøjet kan sendes til rensning ude i byen.</w:t>
      </w:r>
    </w:p>
    <w:p w14:paraId="437DC9FC" w14:textId="77777777" w:rsidR="006B54DE" w:rsidRDefault="006B54DE" w:rsidP="00152E32">
      <w:pPr>
        <w:pStyle w:val="Overskrift3"/>
      </w:pPr>
      <w:bookmarkStart w:id="59" w:name="_Toc137724407"/>
      <w:r>
        <w:t>Undertøj</w:t>
      </w:r>
      <w:bookmarkEnd w:id="59"/>
    </w:p>
    <w:p w14:paraId="4BBAA276" w14:textId="77777777" w:rsidR="006B54DE" w:rsidRDefault="006B54DE" w:rsidP="006B54DE">
      <w:r>
        <w:t>Du kan benytte dit eget undertøj eller leje undertøj via plejehjemmet.</w:t>
      </w:r>
    </w:p>
    <w:p w14:paraId="51F76182" w14:textId="77777777" w:rsidR="006B54DE" w:rsidRDefault="006B54DE" w:rsidP="00152E32">
      <w:pPr>
        <w:pStyle w:val="Overskrift3"/>
      </w:pPr>
      <w:bookmarkStart w:id="60" w:name="_Toc137724408"/>
      <w:r>
        <w:t>Vinduespolering</w:t>
      </w:r>
      <w:bookmarkEnd w:id="60"/>
    </w:p>
    <w:p w14:paraId="1A648D7F" w14:textId="77777777" w:rsidR="006B54DE" w:rsidRDefault="006B54DE" w:rsidP="006B54DE">
      <w:r w:rsidRPr="006B54DE">
        <w:t>Du skal selv sørge for at få pudset vinduer. Du kan benytte vinduespudseren, som kommer her på plejehjemmet hver 2. måned. Kan tilkøbes via serviceydelserne.</w:t>
      </w:r>
    </w:p>
    <w:p w14:paraId="1E950FBD" w14:textId="77777777" w:rsidR="006B54DE" w:rsidRDefault="006B54DE" w:rsidP="00152E32">
      <w:pPr>
        <w:pStyle w:val="Overskrift3"/>
      </w:pPr>
      <w:bookmarkStart w:id="61" w:name="_Toc137724409"/>
      <w:r>
        <w:t>Økonomi</w:t>
      </w:r>
      <w:bookmarkEnd w:id="61"/>
    </w:p>
    <w:p w14:paraId="57898DE4" w14:textId="0B196F7F" w:rsidR="006B54DE" w:rsidRDefault="006B54DE" w:rsidP="006B54DE">
      <w:r>
        <w:t xml:space="preserve">Pensionen overføres direkte til din </w:t>
      </w:r>
      <w:r w:rsidR="00250DC0">
        <w:t>NemKonto</w:t>
      </w:r>
      <w:r>
        <w:t xml:space="preserve"> i bank</w:t>
      </w:r>
      <w:r w:rsidR="00250DC0">
        <w:t>en</w:t>
      </w:r>
      <w:r>
        <w:t>.</w:t>
      </w:r>
      <w:r w:rsidR="00250DC0">
        <w:t xml:space="preserve"> Er der problemer med udbetalingen, kontakt da Udbetaling Danmark.</w:t>
      </w:r>
    </w:p>
    <w:p w14:paraId="48E44E59" w14:textId="48102FF3" w:rsidR="00E62549" w:rsidRDefault="00E62549" w:rsidP="006B54DE"/>
    <w:p w14:paraId="534D2AA0" w14:textId="77777777" w:rsidR="00E62549" w:rsidRDefault="00E62549" w:rsidP="006B54DE"/>
    <w:p w14:paraId="53154190" w14:textId="13C33DD1" w:rsidR="006B54DE" w:rsidRDefault="006B54DE">
      <w:pPr>
        <w:spacing w:line="22" w:lineRule="auto"/>
      </w:pPr>
    </w:p>
    <w:p w14:paraId="71811411" w14:textId="77777777" w:rsidR="006B54DE" w:rsidRDefault="006B54DE" w:rsidP="00152E32">
      <w:pPr>
        <w:pStyle w:val="Overskrift3"/>
        <w:jc w:val="center"/>
      </w:pPr>
      <w:bookmarkStart w:id="62" w:name="_Toc137724410"/>
      <w:r>
        <w:t>Plejehjemmets adresse</w:t>
      </w:r>
      <w:bookmarkEnd w:id="62"/>
    </w:p>
    <w:p w14:paraId="7FEBB972" w14:textId="77777777" w:rsidR="006B54DE" w:rsidRDefault="006B54DE" w:rsidP="006B54DE">
      <w:pPr>
        <w:jc w:val="center"/>
      </w:pPr>
      <w:r>
        <w:t>Tårnby kommunes plejehjem</w:t>
      </w:r>
      <w:r>
        <w:br/>
        <w:t>Pyrus Allé 15</w:t>
      </w:r>
      <w:r>
        <w:br/>
        <w:t>2770 Kastrup</w:t>
      </w:r>
    </w:p>
    <w:p w14:paraId="11365290" w14:textId="77777777" w:rsidR="006B54DE" w:rsidRDefault="006B54DE" w:rsidP="006B54DE">
      <w:pPr>
        <w:jc w:val="center"/>
      </w:pPr>
      <w:r>
        <w:t>Telefon 32 50 05 21</w:t>
      </w:r>
    </w:p>
    <w:p w14:paraId="6C0A136F" w14:textId="77777777" w:rsidR="006B54DE" w:rsidRDefault="006B54DE" w:rsidP="006B54DE">
      <w:pPr>
        <w:jc w:val="center"/>
      </w:pPr>
      <w:r>
        <w:t xml:space="preserve">E-mail: </w:t>
      </w:r>
      <w:hyperlink r:id="rId22" w:history="1">
        <w:r w:rsidRPr="00C10189">
          <w:rPr>
            <w:rStyle w:val="Hyperlink"/>
          </w:rPr>
          <w:t>plpyr.sf.@taarnby.dk</w:t>
        </w:r>
      </w:hyperlink>
    </w:p>
    <w:p w14:paraId="59988135" w14:textId="77777777" w:rsidR="006B54DE" w:rsidRDefault="006B54DE" w:rsidP="006B54DE">
      <w:pPr>
        <w:jc w:val="center"/>
      </w:pPr>
      <w:r>
        <w:t>Hjemmeside:</w:t>
      </w:r>
    </w:p>
    <w:p w14:paraId="4AA1C012" w14:textId="77777777" w:rsidR="006B54DE" w:rsidRDefault="000E45F7" w:rsidP="006B54DE">
      <w:pPr>
        <w:jc w:val="center"/>
      </w:pPr>
      <w:hyperlink r:id="rId23" w:history="1">
        <w:r w:rsidR="00C80D4B">
          <w:rPr>
            <w:rStyle w:val="Hyperlink"/>
          </w:rPr>
          <w:t>Tårnby Kommune Pyrus Allé</w:t>
        </w:r>
      </w:hyperlink>
    </w:p>
    <w:p w14:paraId="3A524902" w14:textId="77777777" w:rsidR="006B54DE" w:rsidRDefault="006B54DE" w:rsidP="006B54DE">
      <w:pPr>
        <w:jc w:val="center"/>
      </w:pPr>
    </w:p>
    <w:p w14:paraId="39C6F220" w14:textId="448C05AF" w:rsidR="0052574F" w:rsidRDefault="00332E54" w:rsidP="0052574F">
      <w:pPr>
        <w:jc w:val="center"/>
      </w:pPr>
      <w:r>
        <w:t>Afdelingsledere</w:t>
      </w:r>
    </w:p>
    <w:p w14:paraId="01C79CBC" w14:textId="2A5A5693" w:rsidR="006B54DE" w:rsidRPr="006B54DE" w:rsidRDefault="0052574F" w:rsidP="0052574F">
      <w:pPr>
        <w:jc w:val="center"/>
      </w:pPr>
      <w:r>
        <w:t xml:space="preserve"> Anne Andersen og </w:t>
      </w:r>
      <w:r w:rsidR="00667CE4">
        <w:t>Tobias Augustsson</w:t>
      </w:r>
    </w:p>
    <w:p w14:paraId="61D484F4" w14:textId="77777777" w:rsidR="006E78B3" w:rsidRPr="006E78B3" w:rsidRDefault="006E78B3" w:rsidP="006E78B3"/>
    <w:p w14:paraId="30FD6860" w14:textId="01214A29" w:rsidR="007C617B" w:rsidRPr="003F2D3D" w:rsidRDefault="007C617B" w:rsidP="00BE533B"/>
    <w:bookmarkStart w:id="63" w:name="_GoBack"/>
    <w:p w14:paraId="0499EC4B" w14:textId="77777777" w:rsidR="007C617B" w:rsidRPr="003F2D3D" w:rsidRDefault="00B67F3C">
      <w:r w:rsidRPr="003F2D3D">
        <w:rPr>
          <w:noProof/>
          <w:lang w:eastAsia="da-DK"/>
        </w:rPr>
        <mc:AlternateContent>
          <mc:Choice Requires="wps">
            <w:drawing>
              <wp:anchor distT="0" distB="0" distL="114300" distR="114300" simplePos="0" relativeHeight="251663360" behindDoc="1" locked="0" layoutInCell="1" allowOverlap="1" wp14:anchorId="3FBED71D" wp14:editId="174F5CF6">
                <wp:simplePos x="0" y="0"/>
                <wp:positionH relativeFrom="page">
                  <wp:posOffset>0</wp:posOffset>
                </wp:positionH>
                <wp:positionV relativeFrom="page">
                  <wp:posOffset>0</wp:posOffset>
                </wp:positionV>
                <wp:extent cx="7563600" cy="10826280"/>
                <wp:effectExtent l="0" t="0" r="18415" b="13335"/>
                <wp:wrapNone/>
                <wp:docPr id="6" name="Bagside" descr="Decorative"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7563600" cy="10826280"/>
                        </a:xfrm>
                        <a:prstGeom prst="rect">
                          <a:avLst/>
                        </a:prstGeom>
                        <a:solidFill>
                          <a:srgbClr val="FFFFFF"/>
                        </a:solidFill>
                        <a:ln>
                          <a:solidFill>
                            <a:srgbClr val="005B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D21BC4" id="Bagside" o:spid="_x0000_s1026" alt="Titel: Decorative - Beskrivelse: Decorative" style="position:absolute;margin-left:0;margin-top:0;width:595.55pt;height:852.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" strokecolor="#005b99" strokeweight="1pt">
                <w10:wrap anchorx="page" anchory="page"/>
              </v:rect>
            </w:pict>
          </mc:Fallback>
        </mc:AlternateContent>
      </w:r>
      <w:bookmarkEnd w:id="63"/>
    </w:p>
    <w:sectPr w:rsidR="007C617B" w:rsidRPr="003F2D3D" w:rsidSect="00100D98">
      <w:headerReference w:type="default" r:id="rId24"/>
      <w:footerReference w:type="default" r:id="rId25"/>
      <w:pgSz w:w="11906" w:h="16838"/>
      <w:pgMar w:top="1701" w:right="1134" w:bottom="1701" w:left="1134"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1715C" w14:textId="77777777" w:rsidR="00494727" w:rsidRPr="003F2D3D" w:rsidRDefault="00494727" w:rsidP="00A74DCA">
      <w:pPr>
        <w:spacing w:after="0"/>
      </w:pPr>
      <w:r w:rsidRPr="003F2D3D">
        <w:separator/>
      </w:r>
    </w:p>
  </w:endnote>
  <w:endnote w:type="continuationSeparator" w:id="0">
    <w:p w14:paraId="4DEEE0C3" w14:textId="77777777" w:rsidR="00494727" w:rsidRPr="003F2D3D" w:rsidRDefault="00494727" w:rsidP="00A74DCA">
      <w:pPr>
        <w:spacing w:after="0"/>
      </w:pPr>
      <w:r w:rsidRPr="003F2D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403341"/>
      <w:docPartObj>
        <w:docPartGallery w:val="Page Numbers (Bottom of Page)"/>
        <w:docPartUnique/>
      </w:docPartObj>
    </w:sdtPr>
    <w:sdtContent>
      <w:sdt>
        <w:sdtPr>
          <w:id w:val="-1705238520"/>
          <w:docPartObj>
            <w:docPartGallery w:val="Page Numbers (Top of Page)"/>
            <w:docPartUnique/>
          </w:docPartObj>
        </w:sdtPr>
        <w:sdtContent>
          <w:p w14:paraId="1C8C7383" w14:textId="58EBDAC5" w:rsidR="000E45F7" w:rsidRDefault="000E45F7" w:rsidP="00E62549">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332E54">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332E54">
              <w:rPr>
                <w:b/>
                <w:bCs/>
                <w:noProof/>
              </w:rPr>
              <w:t>14</w:t>
            </w:r>
            <w:r>
              <w:rPr>
                <w:b/>
                <w:bCs/>
                <w:sz w:val="24"/>
                <w:szCs w:val="24"/>
              </w:rPr>
              <w:fldChar w:fldCharType="end"/>
            </w:r>
          </w:p>
        </w:sdtContent>
      </w:sdt>
    </w:sdtContent>
  </w:sdt>
  <w:p w14:paraId="5B5D9CD1" w14:textId="77777777" w:rsidR="000E45F7" w:rsidRPr="003F2D3D" w:rsidRDefault="000E45F7" w:rsidP="005B459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0" w:type="auto"/>
      <w:tblInd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11"/>
    </w:tblGrid>
    <w:tr w:rsidR="000E45F7" w14:paraId="17D6CBAF" w14:textId="77777777" w:rsidTr="00E62549">
      <w:tc>
        <w:tcPr>
          <w:tcW w:w="1311" w:type="dxa"/>
        </w:tcPr>
        <w:p w14:paraId="5A12A1D2" w14:textId="2B419623" w:rsidR="000E45F7" w:rsidRDefault="000E45F7">
          <w:pPr>
            <w:pStyle w:val="Sidefod"/>
          </w:pPr>
          <w:r>
            <w:t xml:space="preserve">Side </w:t>
          </w:r>
          <w:r>
            <w:rPr>
              <w:b/>
              <w:bCs/>
            </w:rPr>
            <w:fldChar w:fldCharType="begin"/>
          </w:r>
          <w:r>
            <w:rPr>
              <w:b/>
              <w:bCs/>
            </w:rPr>
            <w:instrText>PAGE  \* Arabic  \* MERGEFORMAT</w:instrText>
          </w:r>
          <w:r>
            <w:rPr>
              <w:b/>
              <w:bCs/>
            </w:rPr>
            <w:fldChar w:fldCharType="separate"/>
          </w:r>
          <w:r w:rsidR="00332E54">
            <w:rPr>
              <w:b/>
              <w:bCs/>
              <w:noProof/>
            </w:rPr>
            <w:t>13</w:t>
          </w:r>
          <w:r>
            <w:rPr>
              <w:b/>
              <w:bCs/>
            </w:rPr>
            <w:fldChar w:fldCharType="end"/>
          </w:r>
          <w:r>
            <w:t xml:space="preserve"> a</w:t>
          </w:r>
          <w:r>
            <w:rPr>
              <w:b/>
              <w:bCs/>
            </w:rPr>
            <w:fldChar w:fldCharType="begin"/>
          </w:r>
          <w:r>
            <w:rPr>
              <w:b/>
              <w:bCs/>
            </w:rPr>
            <w:instrText>NUMPAGES  \* Arabic  \* MERGEFORMAT</w:instrText>
          </w:r>
          <w:r>
            <w:rPr>
              <w:b/>
              <w:bCs/>
            </w:rPr>
            <w:fldChar w:fldCharType="separate"/>
          </w:r>
          <w:r w:rsidR="00332E54">
            <w:rPr>
              <w:b/>
              <w:bCs/>
              <w:noProof/>
            </w:rPr>
            <w:t>14</w:t>
          </w:r>
          <w:r>
            <w:rPr>
              <w:b/>
              <w:bCs/>
            </w:rPr>
            <w:fldChar w:fldCharType="end"/>
          </w:r>
        </w:p>
      </w:tc>
    </w:tr>
  </w:tbl>
  <w:p w14:paraId="2650BC9C" w14:textId="77777777" w:rsidR="000E45F7" w:rsidRDefault="000E45F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FDE7A" w14:textId="77777777" w:rsidR="00494727" w:rsidRPr="003F2D3D" w:rsidRDefault="00494727" w:rsidP="00A74DCA">
      <w:pPr>
        <w:spacing w:after="0"/>
      </w:pPr>
      <w:r w:rsidRPr="003F2D3D">
        <w:separator/>
      </w:r>
    </w:p>
  </w:footnote>
  <w:footnote w:type="continuationSeparator" w:id="0">
    <w:p w14:paraId="41FE0861" w14:textId="77777777" w:rsidR="00494727" w:rsidRPr="003F2D3D" w:rsidRDefault="00494727" w:rsidP="00A74DCA">
      <w:pPr>
        <w:spacing w:after="0"/>
      </w:pPr>
      <w:r w:rsidRPr="003F2D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0C8B2" w14:textId="77777777" w:rsidR="000E45F7" w:rsidRPr="003F2D3D" w:rsidRDefault="000E45F7">
    <w:pPr>
      <w:pStyle w:val="Sidehoved"/>
    </w:pPr>
    <w:r w:rsidRPr="003F2D3D">
      <w:rPr>
        <w:noProof/>
        <w:lang w:eastAsia="da-DK"/>
      </w:rPr>
      <mc:AlternateContent>
        <mc:Choice Requires="wps">
          <w:drawing>
            <wp:anchor distT="0" distB="0" distL="114300" distR="114300" simplePos="0" relativeHeight="251661312" behindDoc="1" locked="0" layoutInCell="1" allowOverlap="1" wp14:anchorId="5FC2FCAB" wp14:editId="566403DC">
              <wp:simplePos x="0" y="0"/>
              <wp:positionH relativeFrom="page">
                <wp:posOffset>0</wp:posOffset>
              </wp:positionH>
              <wp:positionV relativeFrom="page">
                <wp:posOffset>1548130</wp:posOffset>
              </wp:positionV>
              <wp:extent cx="6839640" cy="0"/>
              <wp:effectExtent l="0" t="0" r="0" b="0"/>
              <wp:wrapNone/>
              <wp:docPr id="5" name="Lige forbindelse 5"/>
              <wp:cNvGraphicFramePr/>
              <a:graphic xmlns:a="http://schemas.openxmlformats.org/drawingml/2006/main">
                <a:graphicData uri="http://schemas.microsoft.com/office/word/2010/wordprocessingShape">
                  <wps:wsp>
                    <wps:cNvCnPr/>
                    <wps:spPr>
                      <a:xfrm>
                        <a:off x="0" y="0"/>
                        <a:ext cx="68396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AFD1D8" id="Lige forbindelse 5"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21.9pt" to="538.5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" strokecolor="black [3213]" strokeweight="2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page" w:horzAnchor="page" w:tblpX="1135" w:tblpY="11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0E45F7" w:rsidRPr="003F2D3D" w14:paraId="6D2D5FE4" w14:textId="77777777" w:rsidTr="007C617B">
      <w:trPr>
        <w:trHeight w:hRule="exact" w:val="6521"/>
      </w:trPr>
      <w:tc>
        <w:tcPr>
          <w:tcW w:w="10194" w:type="dxa"/>
        </w:tcPr>
        <w:p w14:paraId="5B0F188A" w14:textId="77777777" w:rsidR="000E45F7" w:rsidRPr="003F2D3D" w:rsidRDefault="000E45F7" w:rsidP="00D93540">
          <w:pPr>
            <w:pStyle w:val="Sidehoved"/>
          </w:pPr>
        </w:p>
      </w:tc>
    </w:tr>
  </w:tbl>
  <w:p w14:paraId="00C48E0A" w14:textId="77777777" w:rsidR="000E45F7" w:rsidRPr="003F2D3D" w:rsidRDefault="000E45F7">
    <w:pPr>
      <w:pStyle w:val="Sidehoved"/>
    </w:pPr>
    <w:r w:rsidRPr="003F2D3D">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AC43" w14:textId="77777777" w:rsidR="000E45F7" w:rsidRPr="003F2D3D" w:rsidRDefault="000E45F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43B1"/>
    <w:multiLevelType w:val="hybridMultilevel"/>
    <w:tmpl w:val="359E5A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295942"/>
    <w:multiLevelType w:val="hybridMultilevel"/>
    <w:tmpl w:val="F6CC75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0E54C1"/>
    <w:multiLevelType w:val="hybridMultilevel"/>
    <w:tmpl w:val="898898D2"/>
    <w:lvl w:ilvl="0" w:tplc="04060001">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3" w15:restartNumberingAfterBreak="0">
    <w:nsid w:val="20FF7BAC"/>
    <w:multiLevelType w:val="hybridMultilevel"/>
    <w:tmpl w:val="08B41A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D9205E"/>
    <w:multiLevelType w:val="hybridMultilevel"/>
    <w:tmpl w:val="D46021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371AC3"/>
    <w:multiLevelType w:val="hybridMultilevel"/>
    <w:tmpl w:val="A190B2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4F28CC"/>
    <w:multiLevelType w:val="hybridMultilevel"/>
    <w:tmpl w:val="9386F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68761DC"/>
    <w:multiLevelType w:val="hybridMultilevel"/>
    <w:tmpl w:val="4D260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65D6B85"/>
    <w:multiLevelType w:val="hybridMultilevel"/>
    <w:tmpl w:val="5044B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D8F200A"/>
    <w:multiLevelType w:val="hybridMultilevel"/>
    <w:tmpl w:val="B33A4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DD366F5"/>
    <w:multiLevelType w:val="hybridMultilevel"/>
    <w:tmpl w:val="39BAF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FA81E10"/>
    <w:multiLevelType w:val="hybridMultilevel"/>
    <w:tmpl w:val="18281A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FBE5F93"/>
    <w:multiLevelType w:val="hybridMultilevel"/>
    <w:tmpl w:val="BA06E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12"/>
  </w:num>
  <w:num w:numId="5">
    <w:abstractNumId w:val="7"/>
  </w:num>
  <w:num w:numId="6">
    <w:abstractNumId w:val="3"/>
  </w:num>
  <w:num w:numId="7">
    <w:abstractNumId w:val="11"/>
  </w:num>
  <w:num w:numId="8">
    <w:abstractNumId w:val="1"/>
  </w:num>
  <w:num w:numId="9">
    <w:abstractNumId w:val="4"/>
  </w:num>
  <w:num w:numId="10">
    <w:abstractNumId w:val="10"/>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o:colormru v:ext="edit" colors="#9c23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A4Rapport.dotm"/>
    <w:docVar w:name="CreatedWithDtVersion" w:val="2.7.000"/>
    <w:docVar w:name="DocumentCreated" w:val="DocumentCreated"/>
    <w:docVar w:name="DocumentCreatedOK" w:val="DocumentCreatedOK"/>
    <w:docVar w:name="DocumentInitialized" w:val="OK"/>
    <w:docVar w:name="dtLanguage" w:val="da-DK"/>
    <w:docVar w:name="Encrypted_CloudStatistics_StoryID" w:val="XhehsNi6q/lZlOI1tjYmLgdUvsvBYxifzEJjlIlX7zJ8yPBKHcKZHe283ih6roOK"/>
    <w:docVar w:name="Encrypted_DialogFieldValue_cancelbutton" w:val="Go1BF8BBsJqqGsR1izlsvQ=="/>
    <w:docVar w:name="Encrypted_DialogFieldValue_cosignatoryname" w:val="PXSOEsm31DwnzEVERrofMcJLxtTexpf3S1TjAej0I+s="/>
    <w:docVar w:name="Encrypted_DialogFieldValue_cosignatoryposition" w:val="dVcU8/cz8o8Y/81KiZPEiEbQjsZ5NHyBqqBp/4pIHwI="/>
    <w:docVar w:name="Encrypted_DialogFieldValue_docheader" w:val="yGRE2jeoViqlSoT04vNs8zNMoZ+5ckHzXZI8OAYZ6v8="/>
    <w:docVar w:name="Encrypted_DialogFieldValue_finduserbutton" w:val="Go1BF8BBsJqqGsR1izlsvQ=="/>
    <w:docVar w:name="Encrypted_DialogFieldValue_localprofileuserid" w:val="cCrd1NCgfOKqvkOQSSf/bg=="/>
    <w:docVar w:name="Encrypted_DialogFieldValue_networkprofileuserid" w:val="cCrd1NCgfOKqvkOQSSf/bg=="/>
    <w:docVar w:name="Encrypted_DialogFieldValue_okbutton" w:val="Go1BF8BBsJqqGsR1izlsvQ=="/>
    <w:docVar w:name="Encrypted_DialogFieldValue_senderdepartment" w:val="r9Uo1SX4QPUiq7yw6fq4nABTiZzltOYMLJAP0ctVpou4VYH7pfKsFXSfskGYZVqD"/>
    <w:docVar w:name="Encrypted_DialogFieldValue_sendername" w:val="PXSOEsm31DwnzEVERrofMcJLxtTexpf3S1TjAej0I+s="/>
    <w:docVar w:name="Encrypted_DialogFieldValue_senderposition" w:val="dVcU8/cz8o8Y/81KiZPEiEbQjsZ5NHyBqqBp/4pIHwI="/>
    <w:docVar w:name="Encrypted_DialogFieldValue_showlocalprofiles" w:val="jdVW2FK8uI0YHzTHPTEY1w=="/>
    <w:docVar w:name="Encrypted_DialogFieldValue_shownetworkprofiles" w:val="Go1BF8BBsJqqGsR1izlsvQ=="/>
    <w:docVar w:name="Encrypted_DocHeader" w:val="yGRE2jeoViqlSoT04vNs8zNMoZ+5ckHzXZI8OAYZ6v8="/>
    <w:docVar w:name="IntegrationType" w:val="StandAlone"/>
  </w:docVars>
  <w:rsids>
    <w:rsidRoot w:val="003F2D3D"/>
    <w:rsid w:val="000111FA"/>
    <w:rsid w:val="0003198D"/>
    <w:rsid w:val="000415EC"/>
    <w:rsid w:val="00043F4F"/>
    <w:rsid w:val="00046819"/>
    <w:rsid w:val="00053524"/>
    <w:rsid w:val="00063EE7"/>
    <w:rsid w:val="000B2150"/>
    <w:rsid w:val="000B638B"/>
    <w:rsid w:val="000B6BBF"/>
    <w:rsid w:val="000C3F3E"/>
    <w:rsid w:val="000E0AE7"/>
    <w:rsid w:val="000E45F7"/>
    <w:rsid w:val="000F008E"/>
    <w:rsid w:val="00100D98"/>
    <w:rsid w:val="0011344C"/>
    <w:rsid w:val="00124DC9"/>
    <w:rsid w:val="00152E32"/>
    <w:rsid w:val="00152FA1"/>
    <w:rsid w:val="00166D3D"/>
    <w:rsid w:val="00176005"/>
    <w:rsid w:val="0019105C"/>
    <w:rsid w:val="001A6B36"/>
    <w:rsid w:val="001F6AD9"/>
    <w:rsid w:val="00203D82"/>
    <w:rsid w:val="0020754F"/>
    <w:rsid w:val="00207ABB"/>
    <w:rsid w:val="0021398D"/>
    <w:rsid w:val="002177B8"/>
    <w:rsid w:val="0024659C"/>
    <w:rsid w:val="00250DC0"/>
    <w:rsid w:val="00254FE8"/>
    <w:rsid w:val="00275C05"/>
    <w:rsid w:val="002A2574"/>
    <w:rsid w:val="002A4FB3"/>
    <w:rsid w:val="002A6A60"/>
    <w:rsid w:val="002D42DC"/>
    <w:rsid w:val="002F3636"/>
    <w:rsid w:val="00301F3F"/>
    <w:rsid w:val="00307698"/>
    <w:rsid w:val="00317EFD"/>
    <w:rsid w:val="00324372"/>
    <w:rsid w:val="003303CE"/>
    <w:rsid w:val="00332E54"/>
    <w:rsid w:val="003412CD"/>
    <w:rsid w:val="00351D67"/>
    <w:rsid w:val="00361437"/>
    <w:rsid w:val="003757EA"/>
    <w:rsid w:val="0039184D"/>
    <w:rsid w:val="003C3E4B"/>
    <w:rsid w:val="003F15A6"/>
    <w:rsid w:val="003F2D3D"/>
    <w:rsid w:val="004065E7"/>
    <w:rsid w:val="00424E12"/>
    <w:rsid w:val="004346BD"/>
    <w:rsid w:val="004454BB"/>
    <w:rsid w:val="0046036F"/>
    <w:rsid w:val="00462717"/>
    <w:rsid w:val="00462768"/>
    <w:rsid w:val="00472768"/>
    <w:rsid w:val="00473295"/>
    <w:rsid w:val="00491BFD"/>
    <w:rsid w:val="00494727"/>
    <w:rsid w:val="004A5116"/>
    <w:rsid w:val="004C640B"/>
    <w:rsid w:val="004F5F21"/>
    <w:rsid w:val="004F782A"/>
    <w:rsid w:val="0050507D"/>
    <w:rsid w:val="00517DAC"/>
    <w:rsid w:val="00523DE8"/>
    <w:rsid w:val="0052574F"/>
    <w:rsid w:val="0052791D"/>
    <w:rsid w:val="005427CD"/>
    <w:rsid w:val="00544C7D"/>
    <w:rsid w:val="00545591"/>
    <w:rsid w:val="0055472B"/>
    <w:rsid w:val="005747FD"/>
    <w:rsid w:val="005B459C"/>
    <w:rsid w:val="005C5F7A"/>
    <w:rsid w:val="005D01CF"/>
    <w:rsid w:val="005E309C"/>
    <w:rsid w:val="005F53D8"/>
    <w:rsid w:val="006000E0"/>
    <w:rsid w:val="00612318"/>
    <w:rsid w:val="006254F8"/>
    <w:rsid w:val="00634C89"/>
    <w:rsid w:val="006365F2"/>
    <w:rsid w:val="00650797"/>
    <w:rsid w:val="00651122"/>
    <w:rsid w:val="0065659E"/>
    <w:rsid w:val="00667CE4"/>
    <w:rsid w:val="00671B47"/>
    <w:rsid w:val="006B3667"/>
    <w:rsid w:val="006B4521"/>
    <w:rsid w:val="006B54DE"/>
    <w:rsid w:val="006D2F35"/>
    <w:rsid w:val="006D4149"/>
    <w:rsid w:val="006E266A"/>
    <w:rsid w:val="006E78B3"/>
    <w:rsid w:val="0072476F"/>
    <w:rsid w:val="00727FA4"/>
    <w:rsid w:val="00735637"/>
    <w:rsid w:val="0074002A"/>
    <w:rsid w:val="00745A36"/>
    <w:rsid w:val="007472F3"/>
    <w:rsid w:val="0074755A"/>
    <w:rsid w:val="0076104F"/>
    <w:rsid w:val="00774EC4"/>
    <w:rsid w:val="00783864"/>
    <w:rsid w:val="00784913"/>
    <w:rsid w:val="00791434"/>
    <w:rsid w:val="00797F75"/>
    <w:rsid w:val="007A389F"/>
    <w:rsid w:val="007B08E1"/>
    <w:rsid w:val="007C617B"/>
    <w:rsid w:val="007E3411"/>
    <w:rsid w:val="007F0F1D"/>
    <w:rsid w:val="0080681A"/>
    <w:rsid w:val="00810F5D"/>
    <w:rsid w:val="00820032"/>
    <w:rsid w:val="00823C8F"/>
    <w:rsid w:val="0083031D"/>
    <w:rsid w:val="00836283"/>
    <w:rsid w:val="00844AA6"/>
    <w:rsid w:val="00845653"/>
    <w:rsid w:val="0085381F"/>
    <w:rsid w:val="008727ED"/>
    <w:rsid w:val="008732FA"/>
    <w:rsid w:val="0089402A"/>
    <w:rsid w:val="00894907"/>
    <w:rsid w:val="00897209"/>
    <w:rsid w:val="008B7CB4"/>
    <w:rsid w:val="008C40E8"/>
    <w:rsid w:val="008E468F"/>
    <w:rsid w:val="00901CB9"/>
    <w:rsid w:val="00912B35"/>
    <w:rsid w:val="00916CA2"/>
    <w:rsid w:val="009252E5"/>
    <w:rsid w:val="009326EC"/>
    <w:rsid w:val="00954A2A"/>
    <w:rsid w:val="00971207"/>
    <w:rsid w:val="009748B8"/>
    <w:rsid w:val="00983CC1"/>
    <w:rsid w:val="009878DB"/>
    <w:rsid w:val="009B1D74"/>
    <w:rsid w:val="009B5D4F"/>
    <w:rsid w:val="009D7923"/>
    <w:rsid w:val="00A058FE"/>
    <w:rsid w:val="00A05EFE"/>
    <w:rsid w:val="00A1011C"/>
    <w:rsid w:val="00A131B0"/>
    <w:rsid w:val="00A279F2"/>
    <w:rsid w:val="00A314E0"/>
    <w:rsid w:val="00A42155"/>
    <w:rsid w:val="00A633B6"/>
    <w:rsid w:val="00A67800"/>
    <w:rsid w:val="00A74DCA"/>
    <w:rsid w:val="00A8193C"/>
    <w:rsid w:val="00A959B2"/>
    <w:rsid w:val="00AB325B"/>
    <w:rsid w:val="00AB5EBF"/>
    <w:rsid w:val="00AC4D40"/>
    <w:rsid w:val="00AD528C"/>
    <w:rsid w:val="00AE69F7"/>
    <w:rsid w:val="00B504B7"/>
    <w:rsid w:val="00B67F3C"/>
    <w:rsid w:val="00B92616"/>
    <w:rsid w:val="00BA0492"/>
    <w:rsid w:val="00BC4C4D"/>
    <w:rsid w:val="00BE0CA9"/>
    <w:rsid w:val="00BE18C9"/>
    <w:rsid w:val="00BE533B"/>
    <w:rsid w:val="00BF35F0"/>
    <w:rsid w:val="00C03ACF"/>
    <w:rsid w:val="00C10091"/>
    <w:rsid w:val="00C23F9A"/>
    <w:rsid w:val="00C25BA9"/>
    <w:rsid w:val="00C46DCD"/>
    <w:rsid w:val="00C51060"/>
    <w:rsid w:val="00C56FF8"/>
    <w:rsid w:val="00C57A57"/>
    <w:rsid w:val="00C60DC4"/>
    <w:rsid w:val="00C80D4B"/>
    <w:rsid w:val="00CE2963"/>
    <w:rsid w:val="00CE6970"/>
    <w:rsid w:val="00D14FE8"/>
    <w:rsid w:val="00D3518E"/>
    <w:rsid w:val="00D47CC8"/>
    <w:rsid w:val="00D507BB"/>
    <w:rsid w:val="00D739E2"/>
    <w:rsid w:val="00D93540"/>
    <w:rsid w:val="00D95263"/>
    <w:rsid w:val="00DA2B3A"/>
    <w:rsid w:val="00DA452C"/>
    <w:rsid w:val="00DD558F"/>
    <w:rsid w:val="00DD66D0"/>
    <w:rsid w:val="00DF3C79"/>
    <w:rsid w:val="00DF3ED2"/>
    <w:rsid w:val="00E02FDB"/>
    <w:rsid w:val="00E31CE7"/>
    <w:rsid w:val="00E3229A"/>
    <w:rsid w:val="00E535F2"/>
    <w:rsid w:val="00E53C6D"/>
    <w:rsid w:val="00E60BE8"/>
    <w:rsid w:val="00E62549"/>
    <w:rsid w:val="00E665CD"/>
    <w:rsid w:val="00E7208C"/>
    <w:rsid w:val="00E86F9F"/>
    <w:rsid w:val="00E9374E"/>
    <w:rsid w:val="00EA0939"/>
    <w:rsid w:val="00EC4721"/>
    <w:rsid w:val="00ED4BE9"/>
    <w:rsid w:val="00F002C8"/>
    <w:rsid w:val="00F041D3"/>
    <w:rsid w:val="00F04D2A"/>
    <w:rsid w:val="00F158BE"/>
    <w:rsid w:val="00F23F90"/>
    <w:rsid w:val="00F40BB4"/>
    <w:rsid w:val="00F44B8D"/>
    <w:rsid w:val="00F53B7D"/>
    <w:rsid w:val="00F603F2"/>
    <w:rsid w:val="00FA06EF"/>
    <w:rsid w:val="00FB0296"/>
    <w:rsid w:val="00FB35D5"/>
    <w:rsid w:val="00FB3D70"/>
    <w:rsid w:val="00FD5ABD"/>
    <w:rsid w:val="00FE6E18"/>
    <w:rsid w:val="00FF041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231f"/>
    </o:shapedefaults>
    <o:shapelayout v:ext="edit">
      <o:idmap v:ext="edit" data="1"/>
    </o:shapelayout>
  </w:shapeDefaults>
  <w:decimalSymbol w:val=","/>
  <w:listSeparator w:val=";"/>
  <w14:docId w14:val="339A4416"/>
  <w15:chartTrackingRefBased/>
  <w15:docId w15:val="{EA92435B-2424-4569-88F8-D7B6618C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FF8"/>
    <w:pPr>
      <w:spacing w:line="240" w:lineRule="auto"/>
    </w:pPr>
    <w:rPr>
      <w:rFonts w:ascii="Arial" w:hAnsi="Arial"/>
      <w:sz w:val="20"/>
    </w:rPr>
  </w:style>
  <w:style w:type="paragraph" w:styleId="Overskrift1">
    <w:name w:val="heading 1"/>
    <w:basedOn w:val="Normal"/>
    <w:next w:val="Normal"/>
    <w:link w:val="Overskrift1Tegn"/>
    <w:uiPriority w:val="9"/>
    <w:qFormat/>
    <w:rsid w:val="00F04D2A"/>
    <w:pPr>
      <w:keepNext/>
      <w:keepLines/>
      <w:pBdr>
        <w:bottom w:val="single" w:sz="18" w:space="1" w:color="auto"/>
      </w:pBdr>
      <w:spacing w:before="100" w:beforeAutospacing="1" w:after="560"/>
      <w:outlineLvl w:val="0"/>
    </w:pPr>
    <w:rPr>
      <w:rFonts w:eastAsiaTheme="majorEastAsia" w:cstheme="majorBidi"/>
      <w:caps/>
      <w:sz w:val="48"/>
      <w:szCs w:val="32"/>
    </w:rPr>
  </w:style>
  <w:style w:type="paragraph" w:styleId="Overskrift2">
    <w:name w:val="heading 2"/>
    <w:basedOn w:val="Normal"/>
    <w:next w:val="Normal"/>
    <w:link w:val="Overskrift2Tegn"/>
    <w:uiPriority w:val="9"/>
    <w:unhideWhenUsed/>
    <w:qFormat/>
    <w:rsid w:val="00307698"/>
    <w:pPr>
      <w:keepNext/>
      <w:keepLines/>
      <w:spacing w:after="380"/>
      <w:outlineLvl w:val="1"/>
    </w:pPr>
    <w:rPr>
      <w:rFonts w:eastAsiaTheme="majorEastAsia" w:cstheme="majorBidi"/>
      <w:sz w:val="32"/>
      <w:szCs w:val="26"/>
    </w:rPr>
  </w:style>
  <w:style w:type="paragraph" w:styleId="Overskrift3">
    <w:name w:val="heading 3"/>
    <w:basedOn w:val="Normal"/>
    <w:next w:val="Normal"/>
    <w:link w:val="Overskrift3Tegn"/>
    <w:uiPriority w:val="9"/>
    <w:unhideWhenUsed/>
    <w:qFormat/>
    <w:rsid w:val="0019105C"/>
    <w:pPr>
      <w:keepNext/>
      <w:keepLines/>
      <w:spacing w:after="120" w:line="300" w:lineRule="atLeast"/>
      <w:outlineLvl w:val="2"/>
    </w:pPr>
    <w:rPr>
      <w:rFonts w:eastAsiaTheme="majorEastAsia" w:cstheme="majorBidi"/>
      <w:b/>
      <w:i/>
      <w:sz w:val="26"/>
      <w:szCs w:val="24"/>
    </w:rPr>
  </w:style>
  <w:style w:type="paragraph" w:styleId="Overskrift4">
    <w:name w:val="heading 4"/>
    <w:basedOn w:val="Normal"/>
    <w:next w:val="Normal"/>
    <w:link w:val="Overskrift4Tegn"/>
    <w:uiPriority w:val="9"/>
    <w:unhideWhenUsed/>
    <w:qFormat/>
    <w:rsid w:val="0019105C"/>
    <w:pPr>
      <w:keepNext/>
      <w:keepLines/>
      <w:spacing w:after="0" w:line="260" w:lineRule="atLeast"/>
      <w:outlineLvl w:val="3"/>
    </w:pPr>
    <w:rPr>
      <w:rFonts w:eastAsiaTheme="majorEastAsia" w:cstheme="majorBidi"/>
      <w:b/>
      <w:iCs/>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73295"/>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73295"/>
    <w:rPr>
      <w:rFonts w:ascii="Segoe UI" w:hAnsi="Segoe UI" w:cs="Segoe UI"/>
      <w:sz w:val="18"/>
      <w:szCs w:val="18"/>
    </w:rPr>
  </w:style>
  <w:style w:type="table" w:styleId="Tabel-Gitter">
    <w:name w:val="Table Grid"/>
    <w:basedOn w:val="Tabel-Normal"/>
    <w:uiPriority w:val="39"/>
    <w:rsid w:val="00873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LogoSort">
    <w:name w:val="ForsideLogoSort"/>
    <w:basedOn w:val="Normal"/>
    <w:next w:val="Normal"/>
    <w:rsid w:val="00D14FE8"/>
    <w:pPr>
      <w:framePr w:wrap="around" w:vAnchor="page" w:hAnchor="page" w:x="852" w:y="6975"/>
      <w:pBdr>
        <w:bottom w:val="single" w:sz="18" w:space="1" w:color="auto"/>
      </w:pBdr>
      <w:spacing w:after="0"/>
      <w:suppressOverlap/>
      <w:jc w:val="right"/>
    </w:pPr>
    <w:rPr>
      <w:rFonts w:cs="Arial"/>
      <w:sz w:val="96"/>
      <w:szCs w:val="96"/>
    </w:rPr>
  </w:style>
  <w:style w:type="paragraph" w:customStyle="1" w:styleId="ForsideLogoHvid">
    <w:name w:val="ForsideLogoHvid"/>
    <w:basedOn w:val="ForsideLogoSort"/>
    <w:rsid w:val="00D14FE8"/>
    <w:pPr>
      <w:framePr w:wrap="around"/>
      <w:pBdr>
        <w:bottom w:val="single" w:sz="18" w:space="1" w:color="FFFFFF" w:themeColor="background1"/>
      </w:pBdr>
    </w:pPr>
    <w:rPr>
      <w:color w:val="FFFFFF" w:themeColor="background1"/>
    </w:rPr>
  </w:style>
  <w:style w:type="paragraph" w:customStyle="1" w:styleId="OverskriftSort">
    <w:name w:val="OverskriftSort"/>
    <w:basedOn w:val="Normal"/>
    <w:rsid w:val="00DA2B3A"/>
    <w:pPr>
      <w:framePr w:wrap="around" w:vAnchor="page" w:hAnchor="page" w:x="852" w:y="8790"/>
      <w:spacing w:after="0"/>
      <w:suppressOverlap/>
      <w:jc w:val="right"/>
    </w:pPr>
    <w:rPr>
      <w:rFonts w:cs="Arial"/>
      <w:sz w:val="64"/>
      <w:szCs w:val="64"/>
    </w:rPr>
  </w:style>
  <w:style w:type="paragraph" w:customStyle="1" w:styleId="OverskriftHvid">
    <w:name w:val="OverskriftHvid"/>
    <w:basedOn w:val="OverskriftSort"/>
    <w:rsid w:val="00DA2B3A"/>
    <w:pPr>
      <w:framePr w:wrap="around"/>
    </w:pPr>
    <w:rPr>
      <w:color w:val="FFFFFF" w:themeColor="background1"/>
    </w:rPr>
  </w:style>
  <w:style w:type="paragraph" w:customStyle="1" w:styleId="ForsideAfsenderSort">
    <w:name w:val="ForsideAfsenderSort"/>
    <w:basedOn w:val="OverskriftHvid"/>
    <w:rsid w:val="007B08E1"/>
    <w:pPr>
      <w:framePr w:wrap="around"/>
    </w:pPr>
    <w:rPr>
      <w:color w:val="auto"/>
      <w:sz w:val="36"/>
      <w:szCs w:val="36"/>
    </w:rPr>
  </w:style>
  <w:style w:type="paragraph" w:customStyle="1" w:styleId="ForsideAfsenderHvid">
    <w:name w:val="ForsideAfsenderHvid"/>
    <w:basedOn w:val="ForsideAfsenderSort"/>
    <w:rsid w:val="007B08E1"/>
    <w:pPr>
      <w:framePr w:wrap="around"/>
    </w:pPr>
    <w:rPr>
      <w:color w:val="FFFFFF" w:themeColor="background1"/>
    </w:rPr>
  </w:style>
  <w:style w:type="paragraph" w:customStyle="1" w:styleId="ForsideBilledtekst">
    <w:name w:val="ForsideBilledtekst"/>
    <w:basedOn w:val="Normal"/>
    <w:rsid w:val="00307698"/>
    <w:pPr>
      <w:framePr w:wrap="around" w:vAnchor="page" w:hAnchor="page" w:xAlign="center" w:y="2836"/>
      <w:spacing w:after="0"/>
      <w:suppressOverlap/>
      <w:jc w:val="center"/>
    </w:pPr>
    <w:rPr>
      <w:rFonts w:cs="Arial"/>
      <w:color w:val="000000" w:themeColor="text1"/>
      <w:sz w:val="36"/>
      <w:szCs w:val="36"/>
    </w:rPr>
  </w:style>
  <w:style w:type="paragraph" w:styleId="Sidehoved">
    <w:name w:val="header"/>
    <w:basedOn w:val="Normal"/>
    <w:link w:val="SidehovedTegn"/>
    <w:uiPriority w:val="99"/>
    <w:unhideWhenUsed/>
    <w:rsid w:val="00A74DCA"/>
    <w:pPr>
      <w:tabs>
        <w:tab w:val="center" w:pos="4819"/>
        <w:tab w:val="right" w:pos="9638"/>
      </w:tabs>
      <w:spacing w:after="0"/>
    </w:pPr>
  </w:style>
  <w:style w:type="character" w:customStyle="1" w:styleId="Overskrift1Tegn">
    <w:name w:val="Overskrift 1 Tegn"/>
    <w:basedOn w:val="Standardskrifttypeiafsnit"/>
    <w:link w:val="Overskrift1"/>
    <w:uiPriority w:val="9"/>
    <w:rsid w:val="00F04D2A"/>
    <w:rPr>
      <w:rFonts w:ascii="Arial" w:eastAsiaTheme="majorEastAsia" w:hAnsi="Arial" w:cstheme="majorBidi"/>
      <w:caps/>
      <w:sz w:val="48"/>
      <w:szCs w:val="32"/>
    </w:rPr>
  </w:style>
  <w:style w:type="character" w:customStyle="1" w:styleId="Overskrift2Tegn">
    <w:name w:val="Overskrift 2 Tegn"/>
    <w:basedOn w:val="Standardskrifttypeiafsnit"/>
    <w:link w:val="Overskrift2"/>
    <w:uiPriority w:val="9"/>
    <w:rsid w:val="00307698"/>
    <w:rPr>
      <w:rFonts w:ascii="Arial" w:eastAsiaTheme="majorEastAsia" w:hAnsi="Arial" w:cstheme="majorBidi"/>
      <w:sz w:val="32"/>
      <w:szCs w:val="26"/>
    </w:rPr>
  </w:style>
  <w:style w:type="character" w:customStyle="1" w:styleId="Overskrift3Tegn">
    <w:name w:val="Overskrift 3 Tegn"/>
    <w:basedOn w:val="Standardskrifttypeiafsnit"/>
    <w:link w:val="Overskrift3"/>
    <w:uiPriority w:val="9"/>
    <w:rsid w:val="0019105C"/>
    <w:rPr>
      <w:rFonts w:ascii="Arial" w:eastAsiaTheme="majorEastAsia" w:hAnsi="Arial" w:cstheme="majorBidi"/>
      <w:b/>
      <w:i/>
      <w:sz w:val="26"/>
      <w:szCs w:val="24"/>
    </w:rPr>
  </w:style>
  <w:style w:type="character" w:customStyle="1" w:styleId="Overskrift4Tegn">
    <w:name w:val="Overskrift 4 Tegn"/>
    <w:basedOn w:val="Standardskrifttypeiafsnit"/>
    <w:link w:val="Overskrift4"/>
    <w:uiPriority w:val="9"/>
    <w:rsid w:val="0019105C"/>
    <w:rPr>
      <w:rFonts w:ascii="Arial" w:eastAsiaTheme="majorEastAsia" w:hAnsi="Arial" w:cstheme="majorBidi"/>
      <w:b/>
      <w:iCs/>
    </w:rPr>
  </w:style>
  <w:style w:type="character" w:customStyle="1" w:styleId="SidehovedTegn">
    <w:name w:val="Sidehoved Tegn"/>
    <w:basedOn w:val="Standardskrifttypeiafsnit"/>
    <w:link w:val="Sidehoved"/>
    <w:uiPriority w:val="99"/>
    <w:rsid w:val="00A74DCA"/>
    <w:rPr>
      <w:rFonts w:ascii="Arial" w:hAnsi="Arial"/>
      <w:sz w:val="20"/>
    </w:rPr>
  </w:style>
  <w:style w:type="paragraph" w:styleId="Sidefod">
    <w:name w:val="footer"/>
    <w:basedOn w:val="Normal"/>
    <w:link w:val="SidefodTegn"/>
    <w:uiPriority w:val="99"/>
    <w:unhideWhenUsed/>
    <w:rsid w:val="00A74DCA"/>
    <w:pPr>
      <w:tabs>
        <w:tab w:val="center" w:pos="4819"/>
        <w:tab w:val="right" w:pos="9638"/>
      </w:tabs>
      <w:spacing w:after="0"/>
    </w:pPr>
  </w:style>
  <w:style w:type="character" w:customStyle="1" w:styleId="SidefodTegn">
    <w:name w:val="Sidefod Tegn"/>
    <w:basedOn w:val="Standardskrifttypeiafsnit"/>
    <w:link w:val="Sidefod"/>
    <w:uiPriority w:val="99"/>
    <w:rsid w:val="00A74DCA"/>
    <w:rPr>
      <w:rFonts w:ascii="Arial" w:hAnsi="Arial"/>
      <w:sz w:val="20"/>
    </w:rPr>
  </w:style>
  <w:style w:type="paragraph" w:styleId="Listeafsnit">
    <w:name w:val="List Paragraph"/>
    <w:basedOn w:val="Normal"/>
    <w:uiPriority w:val="34"/>
    <w:rsid w:val="003F2D3D"/>
    <w:pPr>
      <w:ind w:left="720"/>
      <w:contextualSpacing/>
    </w:pPr>
  </w:style>
  <w:style w:type="character" w:styleId="Hyperlink">
    <w:name w:val="Hyperlink"/>
    <w:basedOn w:val="Standardskrifttypeiafsnit"/>
    <w:uiPriority w:val="99"/>
    <w:unhideWhenUsed/>
    <w:rsid w:val="006E78B3"/>
    <w:rPr>
      <w:color w:val="0563C1" w:themeColor="hyperlink"/>
      <w:u w:val="single"/>
    </w:rPr>
  </w:style>
  <w:style w:type="paragraph" w:styleId="Overskrift">
    <w:name w:val="TOC Heading"/>
    <w:basedOn w:val="Overskrift1"/>
    <w:next w:val="Normal"/>
    <w:uiPriority w:val="39"/>
    <w:unhideWhenUsed/>
    <w:qFormat/>
    <w:rsid w:val="00152E32"/>
    <w:pPr>
      <w:pBdr>
        <w:bottom w:val="none" w:sz="0" w:space="0" w:color="auto"/>
      </w:pBdr>
      <w:spacing w:before="240" w:beforeAutospacing="0" w:after="0" w:line="259" w:lineRule="auto"/>
      <w:outlineLvl w:val="9"/>
    </w:pPr>
    <w:rPr>
      <w:rFonts w:asciiTheme="majorHAnsi" w:hAnsiTheme="majorHAnsi"/>
      <w:caps w:val="0"/>
      <w:color w:val="2F5496" w:themeColor="accent1" w:themeShade="BF"/>
      <w:sz w:val="32"/>
      <w:lang w:eastAsia="da-DK"/>
    </w:rPr>
  </w:style>
  <w:style w:type="paragraph" w:styleId="Indholdsfortegnelse1">
    <w:name w:val="toc 1"/>
    <w:basedOn w:val="Normal"/>
    <w:next w:val="Normal"/>
    <w:autoRedefine/>
    <w:uiPriority w:val="39"/>
    <w:unhideWhenUsed/>
    <w:rsid w:val="00152E32"/>
    <w:pPr>
      <w:spacing w:after="100"/>
    </w:pPr>
  </w:style>
  <w:style w:type="paragraph" w:styleId="Indholdsfortegnelse2">
    <w:name w:val="toc 2"/>
    <w:basedOn w:val="Normal"/>
    <w:next w:val="Normal"/>
    <w:autoRedefine/>
    <w:uiPriority w:val="39"/>
    <w:unhideWhenUsed/>
    <w:rsid w:val="00152E32"/>
    <w:pPr>
      <w:spacing w:after="100"/>
      <w:ind w:left="200"/>
    </w:pPr>
  </w:style>
  <w:style w:type="paragraph" w:styleId="Indholdsfortegnelse3">
    <w:name w:val="toc 3"/>
    <w:basedOn w:val="Normal"/>
    <w:next w:val="Normal"/>
    <w:autoRedefine/>
    <w:uiPriority w:val="39"/>
    <w:unhideWhenUsed/>
    <w:rsid w:val="00152E32"/>
    <w:pPr>
      <w:spacing w:after="100"/>
      <w:ind w:left="400"/>
    </w:pPr>
  </w:style>
  <w:style w:type="character" w:customStyle="1" w:styleId="UnresolvedMention">
    <w:name w:val="Unresolved Mention"/>
    <w:basedOn w:val="Standardskrifttypeiafsnit"/>
    <w:uiPriority w:val="99"/>
    <w:semiHidden/>
    <w:unhideWhenUsed/>
    <w:rsid w:val="00046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ousee.dk/kabeltv"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taarnby.dk/borger/seniorer/plejehjem/plejehjemmet-pyrus-al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aarnby.dk/borger/seniorer/plejehjem-i-taarnby/plejehjemmet-pyrus-alle/" TargetMode="Externa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ladm@taarnby.dk" TargetMode="External"/><Relationship Id="rId22" Type="http://schemas.openxmlformats.org/officeDocument/2006/relationships/hyperlink" Target="mailto:plpyr.sf.@taarnby.d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kdt\dt\Skabeloner\A4Rapport.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77BEE-2DC3-4454-ABE8-7BFF9FEB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A4Rapport.dotm</Template>
  <TotalTime>0</TotalTime>
  <Pages>14</Pages>
  <Words>3796</Words>
  <Characters>21071</Characters>
  <Application>Microsoft Office Word</Application>
  <DocSecurity>0</DocSecurity>
  <Lines>569</Lines>
  <Paragraphs>436</Paragraphs>
  <ScaleCrop>false</ScaleCrop>
  <HeadingPairs>
    <vt:vector size="2" baseType="variant">
      <vt:variant>
        <vt:lpstr>Titel</vt:lpstr>
      </vt:variant>
      <vt:variant>
        <vt:i4>1</vt:i4>
      </vt:variant>
    </vt:vector>
  </HeadingPairs>
  <TitlesOfParts>
    <vt:vector size="1" baseType="lpstr">
      <vt:lpstr>Plejehjemmet Pyrus Allé</vt:lpstr>
    </vt:vector>
  </TitlesOfParts>
  <Company/>
  <LinksUpToDate>false</LinksUpToDate>
  <CharactersWithSpaces>24431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Plejehjemmet Pyrus Allé</dc:title>
  <dc:subject/>
  <dc:creator>Mads Lünell Bruhn</dc:creator>
  <cp:keywords/>
  <dc:description/>
  <cp:lastModifiedBy>Tobias Augustsson</cp:lastModifiedBy>
  <cp:revision>2</cp:revision>
  <cp:lastPrinted>2024-01-12T09:18:00Z</cp:lastPrinted>
  <dcterms:created xsi:type="dcterms:W3CDTF">2024-03-08T10:03:00Z</dcterms:created>
  <dcterms:modified xsi:type="dcterms:W3CDTF">2024-03-08T10:03:00Z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{2DE02995-9624-4792-A5E2-BB4E9030CD93}</vt:lpwstr>
  </property>
</Properties>
</file>